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67" w:rsidRDefault="00695B1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892610"/>
      <w:r w:rsidRPr="00695B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5B17" w:rsidRDefault="00695B17" w:rsidP="00695B1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</w:t>
      </w:r>
    </w:p>
    <w:p w:rsidR="00695B17" w:rsidRDefault="00695B17" w:rsidP="00695B1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Шадринского</w:t>
      </w:r>
    </w:p>
    <w:p w:rsidR="00695B17" w:rsidRPr="00695B17" w:rsidRDefault="00635866" w:rsidP="00695B1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695B17">
        <w:rPr>
          <w:rFonts w:ascii="Times New Roman" w:hAnsi="Times New Roman"/>
          <w:b/>
          <w:color w:val="000000"/>
          <w:sz w:val="28"/>
          <w:lang w:val="ru-RU"/>
        </w:rPr>
        <w:t>униципального округа</w:t>
      </w:r>
    </w:p>
    <w:p w:rsidR="00C76E67" w:rsidRPr="00695B17" w:rsidRDefault="00695B17" w:rsidP="00695B17">
      <w:pPr>
        <w:spacing w:after="0" w:line="408" w:lineRule="auto"/>
        <w:ind w:left="120"/>
        <w:jc w:val="center"/>
        <w:rPr>
          <w:lang w:val="ru-RU"/>
        </w:rPr>
      </w:pPr>
      <w:r w:rsidRPr="00695B17">
        <w:rPr>
          <w:rFonts w:ascii="Times New Roman" w:hAnsi="Times New Roman"/>
          <w:b/>
          <w:color w:val="000000"/>
          <w:sz w:val="28"/>
          <w:lang w:val="ru-RU"/>
        </w:rPr>
        <w:t>МКОУ "Ичкинская СОШ"</w:t>
      </w:r>
    </w:p>
    <w:p w:rsidR="00C76E67" w:rsidRPr="00695B17" w:rsidRDefault="00C76E67" w:rsidP="00A974C3">
      <w:pPr>
        <w:spacing w:after="0"/>
        <w:rPr>
          <w:lang w:val="ru-RU"/>
        </w:rPr>
      </w:pPr>
    </w:p>
    <w:p w:rsidR="00C76E67" w:rsidRPr="00695B17" w:rsidRDefault="00C76E6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95B17" w:rsidRPr="00695B17" w:rsidTr="00695B17">
        <w:tc>
          <w:tcPr>
            <w:tcW w:w="3114" w:type="dxa"/>
          </w:tcPr>
          <w:p w:rsidR="00695B17" w:rsidRPr="008944ED" w:rsidRDefault="00695B17" w:rsidP="00695B1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95B17" w:rsidRDefault="00B16689" w:rsidP="00695B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="00695B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заседании педагогического совета</w:t>
            </w:r>
          </w:p>
          <w:p w:rsidR="00B16689" w:rsidRDefault="00B16689" w:rsidP="00695B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29 августа</w:t>
            </w:r>
          </w:p>
          <w:p w:rsidR="00B16689" w:rsidRPr="008944ED" w:rsidRDefault="00B16689" w:rsidP="00695B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95B17" w:rsidRDefault="00695B17" w:rsidP="00695B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95B17" w:rsidRPr="0040209D" w:rsidRDefault="00695B17" w:rsidP="00695B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5B17" w:rsidRPr="0040209D" w:rsidRDefault="00695B17" w:rsidP="00695B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95B17" w:rsidRPr="00635866" w:rsidRDefault="00635866" w:rsidP="00695B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58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635866" w:rsidRPr="00635866" w:rsidRDefault="00635866" w:rsidP="00695B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58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 УВР</w:t>
            </w:r>
          </w:p>
          <w:p w:rsidR="00695B17" w:rsidRDefault="00695B17" w:rsidP="00695B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5B17" w:rsidRPr="008944ED" w:rsidRDefault="00635866" w:rsidP="00695B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Ильиных Т.В.</w:t>
            </w:r>
          </w:p>
          <w:p w:rsidR="00695B17" w:rsidRDefault="00635866" w:rsidP="00695B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160 от 29 августа 2023 г.</w:t>
            </w:r>
          </w:p>
          <w:p w:rsidR="00695B17" w:rsidRPr="0040209D" w:rsidRDefault="00695B17" w:rsidP="00695B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5B17" w:rsidRDefault="00695B17" w:rsidP="00695B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95B17" w:rsidRPr="00635866" w:rsidRDefault="00635866" w:rsidP="00695B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58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695B17" w:rsidRDefault="00695B17" w:rsidP="00695B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5B17" w:rsidRPr="008944ED" w:rsidRDefault="00635866" w:rsidP="00695B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Ильиных И.В.</w:t>
            </w:r>
          </w:p>
          <w:p w:rsidR="00695B17" w:rsidRDefault="00635866" w:rsidP="00695B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160 от  29 августа 2023</w:t>
            </w:r>
            <w:r w:rsidR="00695B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695B17" w:rsidRPr="0040209D" w:rsidRDefault="00695B17" w:rsidP="00695B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6E67" w:rsidRPr="00695B17" w:rsidRDefault="00C76E67">
      <w:pPr>
        <w:spacing w:after="0"/>
        <w:ind w:left="120"/>
        <w:rPr>
          <w:lang w:val="ru-RU"/>
        </w:rPr>
      </w:pPr>
    </w:p>
    <w:p w:rsidR="00C76E67" w:rsidRPr="00695B17" w:rsidRDefault="00695B17">
      <w:pPr>
        <w:spacing w:after="0"/>
        <w:ind w:left="120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‌</w:t>
      </w:r>
    </w:p>
    <w:p w:rsidR="00C76E67" w:rsidRPr="00695B17" w:rsidRDefault="00C76E67" w:rsidP="00A974C3">
      <w:pPr>
        <w:spacing w:after="0"/>
        <w:rPr>
          <w:lang w:val="ru-RU"/>
        </w:rPr>
      </w:pPr>
    </w:p>
    <w:p w:rsidR="00C76E67" w:rsidRPr="00695B17" w:rsidRDefault="00695B17">
      <w:pPr>
        <w:spacing w:after="0" w:line="408" w:lineRule="auto"/>
        <w:ind w:left="120"/>
        <w:jc w:val="center"/>
        <w:rPr>
          <w:lang w:val="ru-RU"/>
        </w:rPr>
      </w:pPr>
      <w:r w:rsidRPr="00695B1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6E67" w:rsidRPr="00695B17" w:rsidRDefault="00695B17">
      <w:pPr>
        <w:spacing w:after="0" w:line="408" w:lineRule="auto"/>
        <w:ind w:left="120"/>
        <w:jc w:val="center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5B17">
        <w:rPr>
          <w:rFonts w:ascii="Times New Roman" w:hAnsi="Times New Roman"/>
          <w:color w:val="000000"/>
          <w:sz w:val="28"/>
          <w:lang w:val="ru-RU"/>
        </w:rPr>
        <w:t xml:space="preserve"> 1640454)</w:t>
      </w: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695B17">
      <w:pPr>
        <w:spacing w:after="0" w:line="408" w:lineRule="auto"/>
        <w:ind w:left="120"/>
        <w:jc w:val="center"/>
        <w:rPr>
          <w:lang w:val="ru-RU"/>
        </w:rPr>
      </w:pPr>
      <w:r w:rsidRPr="00695B1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76E67" w:rsidRPr="00695B17" w:rsidRDefault="00695B17">
      <w:pPr>
        <w:spacing w:after="0" w:line="408" w:lineRule="auto"/>
        <w:ind w:left="120"/>
        <w:jc w:val="center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C76E67">
      <w:pPr>
        <w:spacing w:after="0"/>
        <w:ind w:left="120"/>
        <w:jc w:val="center"/>
        <w:rPr>
          <w:lang w:val="ru-RU"/>
        </w:rPr>
      </w:pPr>
    </w:p>
    <w:p w:rsidR="00C76E67" w:rsidRPr="00695B17" w:rsidRDefault="00695B17">
      <w:pPr>
        <w:spacing w:after="0"/>
        <w:ind w:left="120"/>
        <w:jc w:val="center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​</w:t>
      </w:r>
      <w:r w:rsidRPr="00695B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A974C3">
        <w:rPr>
          <w:rFonts w:ascii="Times New Roman" w:hAnsi="Times New Roman"/>
          <w:b/>
          <w:color w:val="000000"/>
          <w:sz w:val="28"/>
          <w:lang w:val="ru-RU"/>
        </w:rPr>
        <w:t xml:space="preserve">с. Ичкино 2023 </w:t>
      </w:r>
    </w:p>
    <w:p w:rsidR="00C76E67" w:rsidRPr="00695B17" w:rsidRDefault="00C76E67">
      <w:pPr>
        <w:spacing w:after="0"/>
        <w:ind w:left="120"/>
        <w:rPr>
          <w:lang w:val="ru-RU"/>
        </w:rPr>
      </w:pPr>
    </w:p>
    <w:p w:rsidR="00C76E67" w:rsidRPr="00695B17" w:rsidRDefault="00C76E67">
      <w:pPr>
        <w:rPr>
          <w:lang w:val="ru-RU"/>
        </w:rPr>
        <w:sectPr w:rsidR="00C76E67" w:rsidRPr="00695B17">
          <w:pgSz w:w="11906" w:h="16383"/>
          <w:pgMar w:top="1134" w:right="850" w:bottom="1134" w:left="1701" w:header="720" w:footer="720" w:gutter="0"/>
          <w:cols w:space="720"/>
        </w:sectPr>
      </w:pPr>
    </w:p>
    <w:p w:rsidR="00C76E67" w:rsidRPr="00695B17" w:rsidRDefault="00695B17">
      <w:pPr>
        <w:spacing w:after="0" w:line="264" w:lineRule="auto"/>
        <w:ind w:left="120"/>
        <w:jc w:val="both"/>
        <w:rPr>
          <w:lang w:val="ru-RU"/>
        </w:rPr>
      </w:pPr>
      <w:bookmarkStart w:id="1" w:name="block-11892611"/>
      <w:bookmarkEnd w:id="0"/>
      <w:r w:rsidRPr="00695B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6E67" w:rsidRPr="00695B17" w:rsidRDefault="00C76E67">
      <w:pPr>
        <w:spacing w:after="0" w:line="264" w:lineRule="auto"/>
        <w:ind w:left="120"/>
        <w:jc w:val="both"/>
        <w:rPr>
          <w:lang w:val="ru-RU"/>
        </w:rPr>
      </w:pP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95B1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695B1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695B1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695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C76E67" w:rsidRPr="00695B17" w:rsidRDefault="00695B17">
      <w:pPr>
        <w:spacing w:after="0" w:line="264" w:lineRule="auto"/>
        <w:ind w:firstLine="60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‌</w:t>
      </w:r>
    </w:p>
    <w:p w:rsidR="00C76E67" w:rsidRPr="00695B17" w:rsidRDefault="00695B17">
      <w:pPr>
        <w:spacing w:after="0" w:line="264" w:lineRule="auto"/>
        <w:ind w:left="120"/>
        <w:jc w:val="both"/>
        <w:rPr>
          <w:lang w:val="ru-RU"/>
        </w:rPr>
      </w:pPr>
      <w:r w:rsidRPr="00695B17">
        <w:rPr>
          <w:rFonts w:ascii="Times New Roman" w:hAnsi="Times New Roman"/>
          <w:color w:val="000000"/>
          <w:sz w:val="28"/>
          <w:lang w:val="ru-RU"/>
        </w:rPr>
        <w:t>​</w:t>
      </w:r>
    </w:p>
    <w:p w:rsidR="00C76E67" w:rsidRPr="00695B17" w:rsidRDefault="00C76E67">
      <w:pPr>
        <w:rPr>
          <w:lang w:val="ru-RU"/>
        </w:rPr>
        <w:sectPr w:rsidR="00C76E67" w:rsidRPr="00695B17">
          <w:pgSz w:w="11906" w:h="16383"/>
          <w:pgMar w:top="1134" w:right="850" w:bottom="1134" w:left="1701" w:header="720" w:footer="720" w:gutter="0"/>
          <w:cols w:space="720"/>
        </w:sectPr>
      </w:pPr>
    </w:p>
    <w:p w:rsidR="00C76E67" w:rsidRPr="00695B17" w:rsidRDefault="00C76E67">
      <w:pPr>
        <w:spacing w:after="0" w:line="264" w:lineRule="auto"/>
        <w:ind w:left="120"/>
        <w:jc w:val="both"/>
        <w:rPr>
          <w:lang w:val="ru-RU"/>
        </w:rPr>
      </w:pPr>
      <w:bookmarkStart w:id="3" w:name="block-11892613"/>
      <w:bookmarkEnd w:id="1"/>
    </w:p>
    <w:p w:rsidR="00C76E67" w:rsidRPr="00695B17" w:rsidRDefault="00695B17">
      <w:pPr>
        <w:spacing w:after="0" w:line="264" w:lineRule="auto"/>
        <w:ind w:left="120"/>
        <w:jc w:val="both"/>
        <w:rPr>
          <w:lang w:val="ru-RU"/>
        </w:rPr>
      </w:pPr>
      <w:r w:rsidRPr="00695B1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76E67" w:rsidRPr="00695B17" w:rsidRDefault="00C76E67">
      <w:pPr>
        <w:spacing w:after="0" w:line="264" w:lineRule="auto"/>
        <w:ind w:left="120"/>
        <w:jc w:val="both"/>
        <w:rPr>
          <w:lang w:val="ru-RU"/>
        </w:rPr>
      </w:pPr>
    </w:p>
    <w:p w:rsidR="00C76E67" w:rsidRPr="00695B17" w:rsidRDefault="00695B17">
      <w:pPr>
        <w:spacing w:after="0" w:line="264" w:lineRule="auto"/>
        <w:ind w:left="120"/>
        <w:jc w:val="both"/>
        <w:rPr>
          <w:lang w:val="ru-RU"/>
        </w:rPr>
      </w:pPr>
      <w:r w:rsidRPr="00695B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6E67" w:rsidRPr="00A974C3" w:rsidRDefault="00695B17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Древние корни народного искусства.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Убранство русской избы.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Декоративные элементы жилой среды.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Народный праздничный костюм.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C76E67" w:rsidRPr="00A974C3" w:rsidRDefault="00C76E6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Народные художественные промыслы.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C76E67" w:rsidRPr="00A974C3" w:rsidRDefault="00A20F34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кобальтового декора. Природные мотивы росписи посуды. Приёмы мазка, тональный контраст, сочетание пятна и линии.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76E67" w:rsidRPr="00A974C3" w:rsidRDefault="00B0295B" w:rsidP="00B029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20F34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76E67" w:rsidRPr="00A974C3" w:rsidRDefault="00C76E6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76E67" w:rsidRPr="00A974C3" w:rsidRDefault="00C76E6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​</w:t>
      </w: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:rsidR="00C76E67" w:rsidRPr="00A974C3" w:rsidRDefault="00C76E6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Общие сведения о видах 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Жанры изобразительного 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Предмет изображения, сюжет и содержание произведения изобразительного 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Натюрморт.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Изображение окружности в перспективе.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Портрет.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Парадный и камерный портрет в живописи.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Роль освещения головы при создании портретного образа.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Свет и тень в изображении головы человека.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Портрет в скульптуре.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Пейзаж.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A974C3">
        <w:rPr>
          <w:rFonts w:ascii="Times New Roman" w:hAnsi="Times New Roman" w:cs="Times New Roman"/>
          <w:color w:val="000000"/>
          <w:sz w:val="28"/>
        </w:rPr>
        <w:t>XIX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C76E67" w:rsidRPr="00A974C3" w:rsidRDefault="00A20F34" w:rsidP="00A20F34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Становление образа родной природы в произведениях А.</w:t>
      </w:r>
      <w:r w:rsidR="002104F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Венецианова и его учеников: А.</w:t>
      </w:r>
      <w:r w:rsidR="002104F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Саврасова, И.</w:t>
      </w:r>
      <w:r w:rsidR="002104F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Шишкина. Пейзажная живопись И.</w:t>
      </w:r>
      <w:r w:rsidR="002104F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695B17" w:rsidRPr="00A974C3">
        <w:rPr>
          <w:rFonts w:ascii="Times New Roman" w:hAnsi="Times New Roman" w:cs="Times New Roman"/>
          <w:color w:val="000000"/>
          <w:sz w:val="28"/>
          <w:lang w:val="ru-RU"/>
        </w:rPr>
        <w:t>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Бытовой жанр в изобразительном искусстве.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Историческая картина в русском искусстве </w:t>
      </w:r>
      <w:r w:rsidRPr="00A974C3">
        <w:rPr>
          <w:rFonts w:ascii="Times New Roman" w:hAnsi="Times New Roman" w:cs="Times New Roman"/>
          <w:color w:val="000000"/>
          <w:sz w:val="28"/>
        </w:rPr>
        <w:t>XIX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 отечественных картинах </w:t>
      </w:r>
      <w:r w:rsidRPr="00A974C3">
        <w:rPr>
          <w:rFonts w:ascii="Times New Roman" w:hAnsi="Times New Roman" w:cs="Times New Roman"/>
          <w:color w:val="000000"/>
          <w:sz w:val="28"/>
        </w:rPr>
        <w:t>XIX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Работа над эскизом сюжетной композиции.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76E67" w:rsidRPr="00A974C3" w:rsidRDefault="00C76E67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4" w:name="_Toc137210403"/>
      <w:bookmarkEnd w:id="4"/>
    </w:p>
    <w:p w:rsidR="00C76E67" w:rsidRPr="00A974C3" w:rsidRDefault="00695B1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C76E67" w:rsidRPr="00A974C3" w:rsidRDefault="00C76E6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Графический дизайн.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 w:rsidRPr="00A974C3">
        <w:rPr>
          <w:rFonts w:ascii="Times New Roman" w:hAnsi="Times New Roman" w:cs="Times New Roman"/>
          <w:color w:val="000000"/>
          <w:sz w:val="28"/>
        </w:rPr>
        <w:t>XX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урбанизации ландшафта, безликости и агрессивности среды современного города.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Единство эстетического и функционального в объёмно-пространственной организации среды жизнедеятельности людей.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76E67" w:rsidRPr="00A974C3" w:rsidRDefault="00C76E67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5" w:name="_Toc139632456"/>
      <w:bookmarkEnd w:id="5"/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Художник и искусство театра.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Изображение и искусство кино.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Изобразительное искусство на телевидении.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76E67" w:rsidRPr="00A974C3" w:rsidRDefault="00C76E67">
      <w:pPr>
        <w:rPr>
          <w:rFonts w:ascii="Times New Roman" w:hAnsi="Times New Roman" w:cs="Times New Roman"/>
          <w:lang w:val="ru-RU"/>
        </w:rPr>
        <w:sectPr w:rsidR="00C76E67" w:rsidRPr="00A974C3">
          <w:pgSz w:w="11906" w:h="16383"/>
          <w:pgMar w:top="1134" w:right="850" w:bottom="1134" w:left="1701" w:header="720" w:footer="720" w:gutter="0"/>
          <w:cols w:space="720"/>
        </w:sectPr>
      </w:pP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11892614"/>
      <w:bookmarkEnd w:id="3"/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76E67" w:rsidRPr="00A974C3" w:rsidRDefault="00C76E6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76E67" w:rsidRPr="00A974C3" w:rsidRDefault="00C76E6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24264881"/>
      <w:bookmarkEnd w:id="7"/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1)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Патриотическое воспитание.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2)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Гражданское воспитание.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3)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Духовно-нравственное воспитание.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4)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Эстетическое воспитание.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Эстетическое (от греч. </w:t>
      </w:r>
      <w:r w:rsidRPr="00A974C3">
        <w:rPr>
          <w:rFonts w:ascii="Times New Roman" w:hAnsi="Times New Roman" w:cs="Times New Roman"/>
          <w:color w:val="000000"/>
          <w:sz w:val="28"/>
        </w:rPr>
        <w:t>aisthetikos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5)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6)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Экологическое воспитание.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7)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Трудовое воспитание.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8)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76E67" w:rsidRPr="00A974C3" w:rsidRDefault="00695B1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C76E67" w:rsidRPr="00A974C3" w:rsidRDefault="00C76E6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76E67" w:rsidRPr="00A974C3" w:rsidRDefault="00695B1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C76E67" w:rsidRPr="00A974C3" w:rsidRDefault="00695B1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974C3">
        <w:rPr>
          <w:rFonts w:ascii="Times New Roman" w:hAnsi="Times New Roman" w:cs="Times New Roman"/>
          <w:color w:val="000000"/>
          <w:sz w:val="28"/>
        </w:rPr>
        <w:t>характеризовать форму предмета, конструкции;</w:t>
      </w:r>
    </w:p>
    <w:p w:rsidR="00C76E67" w:rsidRPr="00A974C3" w:rsidRDefault="00695B1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C76E67" w:rsidRPr="00A974C3" w:rsidRDefault="00695B1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974C3">
        <w:rPr>
          <w:rFonts w:ascii="Times New Roman" w:hAnsi="Times New Roman" w:cs="Times New Roman"/>
          <w:color w:val="000000"/>
          <w:sz w:val="28"/>
        </w:rPr>
        <w:t>обобщать форму составной конструкции;</w:t>
      </w:r>
    </w:p>
    <w:p w:rsidR="00C76E67" w:rsidRPr="00A974C3" w:rsidRDefault="00695B1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C76E67" w:rsidRPr="00A974C3" w:rsidRDefault="00695B1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974C3">
        <w:rPr>
          <w:rFonts w:ascii="Times New Roman" w:hAnsi="Times New Roman" w:cs="Times New Roman"/>
          <w:color w:val="000000"/>
          <w:sz w:val="28"/>
        </w:rPr>
        <w:t>структурировать предметно-пространственные явления;</w:t>
      </w:r>
    </w:p>
    <w:p w:rsidR="00C76E67" w:rsidRPr="00A974C3" w:rsidRDefault="00695B1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76E67" w:rsidRPr="00A974C3" w:rsidRDefault="00695B1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76E67" w:rsidRPr="00A974C3" w:rsidRDefault="00695B1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C76E67" w:rsidRPr="00A974C3" w:rsidRDefault="00695B1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76E67" w:rsidRPr="00A974C3" w:rsidRDefault="00695B1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76E67" w:rsidRPr="00A974C3" w:rsidRDefault="00695B1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C76E67" w:rsidRPr="00A974C3" w:rsidRDefault="00695B1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76E67" w:rsidRPr="00A974C3" w:rsidRDefault="00695B1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76E67" w:rsidRPr="00A974C3" w:rsidRDefault="00695B1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76E67" w:rsidRPr="00A974C3" w:rsidRDefault="00695B1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974C3">
        <w:rPr>
          <w:rFonts w:ascii="Times New Roman" w:hAnsi="Times New Roman" w:cs="Times New Roman"/>
          <w:color w:val="000000"/>
          <w:sz w:val="28"/>
        </w:rPr>
        <w:t>использовать электронные образовательные ресурсы;</w:t>
      </w:r>
    </w:p>
    <w:p w:rsidR="00C76E67" w:rsidRPr="00A974C3" w:rsidRDefault="00695B1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C76E67" w:rsidRPr="00A974C3" w:rsidRDefault="00695B1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76E67" w:rsidRPr="00A974C3" w:rsidRDefault="00695B1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76E67" w:rsidRPr="00A974C3" w:rsidRDefault="00C76E6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76E67" w:rsidRPr="00A974C3" w:rsidRDefault="00695B1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C76E67" w:rsidRPr="00A974C3" w:rsidRDefault="00695B1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76E67" w:rsidRPr="00A974C3" w:rsidRDefault="00695B1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76E67" w:rsidRPr="00A974C3" w:rsidRDefault="00695B1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76E67" w:rsidRPr="00A974C3" w:rsidRDefault="00C76E6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76E67" w:rsidRPr="00A974C3" w:rsidRDefault="00695B1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C76E67" w:rsidRPr="00A974C3" w:rsidRDefault="00695B1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C76E67" w:rsidRPr="00A974C3" w:rsidRDefault="00695B1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76E67" w:rsidRPr="00A974C3" w:rsidRDefault="00695B1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76E67" w:rsidRPr="00A974C3" w:rsidRDefault="00695B1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76E67" w:rsidRPr="00A974C3" w:rsidRDefault="00695B1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76E67" w:rsidRPr="00A974C3" w:rsidRDefault="00695B1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76E67" w:rsidRPr="00A974C3" w:rsidRDefault="00695B1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C76E67" w:rsidRPr="00A974C3" w:rsidRDefault="00695B1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признавать своё и чужое право на ошибку;</w:t>
      </w:r>
    </w:p>
    <w:p w:rsidR="00C76E67" w:rsidRPr="00A974C3" w:rsidRDefault="00695B1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C76E67" w:rsidRPr="00A974C3" w:rsidRDefault="00C76E67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8" w:name="_Toc124264882"/>
      <w:bookmarkEnd w:id="8"/>
    </w:p>
    <w:p w:rsidR="00C76E67" w:rsidRPr="00A974C3" w:rsidRDefault="00C76E6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C76E67" w:rsidRPr="00A974C3" w:rsidRDefault="00C76E6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в 5 классе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76E67" w:rsidRPr="00A974C3" w:rsidRDefault="00C76E6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6 классе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Жанры изобразительного искусства: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Натюрморт: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Портрет: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Пейзаж: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Бытовой жанр: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Исторический жанр: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76E67" w:rsidRPr="00A974C3" w:rsidRDefault="00C76E6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7 классе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«Архитектура и дизайн»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Графический дизайн: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выражение «цветовой образ»;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76E67" w:rsidRPr="00A974C3" w:rsidRDefault="00C76E6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По результатам реализации </w:t>
      </w: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вариативного модуля</w:t>
      </w:r>
      <w:r w:rsidRPr="00A974C3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Художник и искусство театра: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Изображение и искусство кино: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 на телевидении: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76E67" w:rsidRPr="00A974C3" w:rsidRDefault="00695B1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76E67" w:rsidRPr="00A974C3" w:rsidRDefault="00695B1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>​</w:t>
      </w:r>
    </w:p>
    <w:p w:rsidR="00C76E67" w:rsidRPr="00A974C3" w:rsidRDefault="00C76E67">
      <w:pPr>
        <w:rPr>
          <w:rFonts w:ascii="Times New Roman" w:hAnsi="Times New Roman" w:cs="Times New Roman"/>
          <w:lang w:val="ru-RU"/>
        </w:rPr>
        <w:sectPr w:rsidR="00C76E67" w:rsidRPr="00A974C3">
          <w:pgSz w:w="11906" w:h="16383"/>
          <w:pgMar w:top="1134" w:right="850" w:bottom="1134" w:left="1701" w:header="720" w:footer="720" w:gutter="0"/>
          <w:cols w:space="720"/>
        </w:sectPr>
      </w:pPr>
    </w:p>
    <w:p w:rsidR="00C76E67" w:rsidRPr="00A974C3" w:rsidRDefault="00695B17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9" w:name="block-11892608"/>
      <w:bookmarkEnd w:id="6"/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76E67" w:rsidRPr="00A974C3" w:rsidRDefault="00695B1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974C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C76E67" w:rsidRPr="00C25C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A20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A20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E67" w:rsidRPr="00C25C77" w:rsidRDefault="00C76E67">
      <w:pPr>
        <w:rPr>
          <w:rFonts w:ascii="Times New Roman" w:hAnsi="Times New Roman" w:cs="Times New Roman"/>
          <w:sz w:val="24"/>
          <w:szCs w:val="24"/>
        </w:rPr>
        <w:sectPr w:rsidR="00C76E67" w:rsidRPr="00C25C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E67" w:rsidRPr="00C25C77" w:rsidRDefault="00695B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25C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76E67" w:rsidRPr="00C25C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A20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A20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E67" w:rsidRPr="00C25C77" w:rsidRDefault="00C76E67">
      <w:pPr>
        <w:rPr>
          <w:rFonts w:ascii="Times New Roman" w:hAnsi="Times New Roman" w:cs="Times New Roman"/>
          <w:sz w:val="24"/>
          <w:szCs w:val="24"/>
        </w:rPr>
        <w:sectPr w:rsidR="00C76E67" w:rsidRPr="00C25C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E67" w:rsidRPr="00C25C77" w:rsidRDefault="00695B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25C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76E67" w:rsidRPr="00C25C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A20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67" w:rsidRPr="00C25C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A20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695B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E67" w:rsidRPr="00C25C77" w:rsidRDefault="00C7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E67" w:rsidRDefault="00C76E67">
      <w:pPr>
        <w:sectPr w:rsidR="00C76E6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1892609"/>
      <w:bookmarkEnd w:id="9"/>
    </w:p>
    <w:p w:rsidR="00C76E67" w:rsidRPr="00C25C77" w:rsidRDefault="00695B17">
      <w:pPr>
        <w:spacing w:after="0"/>
        <w:ind w:left="120"/>
        <w:rPr>
          <w:sz w:val="28"/>
          <w:szCs w:val="28"/>
          <w:lang w:val="ru-RU"/>
        </w:rPr>
      </w:pPr>
      <w:bookmarkStart w:id="11" w:name="block-11892612"/>
      <w:bookmarkEnd w:id="10"/>
      <w:r w:rsidRPr="00C25C7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C76E67" w:rsidRPr="00C25C77" w:rsidRDefault="00695B17">
      <w:pPr>
        <w:spacing w:after="0" w:line="480" w:lineRule="auto"/>
        <w:ind w:left="120"/>
        <w:rPr>
          <w:sz w:val="28"/>
          <w:szCs w:val="28"/>
          <w:lang w:val="ru-RU"/>
        </w:rPr>
      </w:pPr>
      <w:r w:rsidRPr="00C25C77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C25C77" w:rsidRPr="00C25C77" w:rsidRDefault="00695B17" w:rsidP="00C25C77">
      <w:pPr>
        <w:spacing w:after="0" w:line="240" w:lineRule="auto"/>
        <w:rPr>
          <w:sz w:val="28"/>
          <w:szCs w:val="28"/>
          <w:lang w:val="ru-RU"/>
        </w:rPr>
      </w:pPr>
      <w:r w:rsidRPr="00C25C77">
        <w:rPr>
          <w:rFonts w:ascii="Times New Roman" w:hAnsi="Times New Roman"/>
          <w:color w:val="000000"/>
          <w:sz w:val="28"/>
          <w:szCs w:val="28"/>
          <w:lang w:val="ru-RU"/>
        </w:rPr>
        <w:t>​‌‌​</w:t>
      </w:r>
      <w:r w:rsidR="00C25C77" w:rsidRPr="00C25C77">
        <w:rPr>
          <w:rFonts w:ascii="Times New Roman" w:hAnsi="Times New Roman"/>
          <w:color w:val="000000"/>
          <w:sz w:val="28"/>
          <w:szCs w:val="28"/>
          <w:lang w:val="ru-RU"/>
        </w:rPr>
        <w:t>• Изобразительное искусство, 5 класс/ Горяева Н.А., Островская О.В.; под редакцией Неменского Б.М., Акционерное общество «Издательство «Просвещение»</w:t>
      </w:r>
      <w:r w:rsidR="00C25C77" w:rsidRPr="00C25C77">
        <w:rPr>
          <w:sz w:val="28"/>
          <w:szCs w:val="28"/>
          <w:lang w:val="ru-RU"/>
        </w:rPr>
        <w:br/>
      </w:r>
      <w:r w:rsidR="00C25C77" w:rsidRPr="00C25C77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="00C25C77" w:rsidRPr="00C25C77">
        <w:rPr>
          <w:sz w:val="28"/>
          <w:szCs w:val="28"/>
          <w:lang w:val="ru-RU"/>
        </w:rPr>
        <w:br/>
      </w:r>
      <w:bookmarkStart w:id="12" w:name="db50a40d-f8ae-4e5d-8e70-919f427dc0ce"/>
      <w:r w:rsidR="00C25C77" w:rsidRPr="00C25C77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12"/>
      <w:r w:rsidR="00C25C77" w:rsidRPr="00C25C77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B0604C" w:rsidRDefault="00B0604C" w:rsidP="00C25C77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C25C77" w:rsidRDefault="00695B17" w:rsidP="00C25C77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_GoBack"/>
      <w:bookmarkEnd w:id="13"/>
      <w:r w:rsidRPr="00C25C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25C77" w:rsidRPr="00C25C77" w:rsidRDefault="00C25C77" w:rsidP="00C25C77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Методические пособия, разработки уроков.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ЦОС Моя Школа, Мультимедиа ресурсы.‌​</w:t>
      </w:r>
    </w:p>
    <w:p w:rsidR="00C25C77" w:rsidRDefault="00695B17" w:rsidP="00C25C77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695B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25C77" w:rsidRDefault="00C25C77" w:rsidP="00C25C77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Фестиваль педагогических идей :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sietievyie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obrazovatiel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nyie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soobshchiestva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otkrytyi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>
        <w:rPr>
          <w:rFonts w:ascii="Times New Roman" w:hAnsi="Times New Roman"/>
          <w:color w:val="000000"/>
          <w:sz w:val="28"/>
          <w:lang w:val="ru-RU"/>
        </w:rPr>
        <w:t>/40-</w:t>
      </w:r>
      <w:r>
        <w:rPr>
          <w:rFonts w:ascii="Times New Roman" w:hAnsi="Times New Roman"/>
          <w:color w:val="000000"/>
          <w:sz w:val="28"/>
        </w:rPr>
        <w:t>saytov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kotorye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oblegchat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rabotu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uchitelya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Виртуальная экскурсия: мини-экскурсий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arms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bookmarkStart w:id="14" w:name="e2d6e2bf-4893-4145-be02-d49817b4b26f"/>
      <w:bookmarkEnd w:id="14"/>
    </w:p>
    <w:p w:rsidR="00C76E67" w:rsidRPr="00695B17" w:rsidRDefault="00C76E67" w:rsidP="00C25C77">
      <w:pPr>
        <w:spacing w:after="0" w:line="480" w:lineRule="auto"/>
        <w:rPr>
          <w:lang w:val="ru-RU"/>
        </w:rPr>
      </w:pPr>
    </w:p>
    <w:bookmarkEnd w:id="11"/>
    <w:p w:rsidR="00695B17" w:rsidRDefault="00695B17" w:rsidP="00B0604C">
      <w:pPr>
        <w:spacing w:after="0" w:line="480" w:lineRule="auto"/>
        <w:ind w:left="120"/>
      </w:pPr>
    </w:p>
    <w:sectPr w:rsidR="00695B1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6E" w:rsidRDefault="006E456E" w:rsidP="00C25C77">
      <w:pPr>
        <w:spacing w:after="0" w:line="240" w:lineRule="auto"/>
      </w:pPr>
      <w:r>
        <w:separator/>
      </w:r>
    </w:p>
  </w:endnote>
  <w:endnote w:type="continuationSeparator" w:id="0">
    <w:p w:rsidR="006E456E" w:rsidRDefault="006E456E" w:rsidP="00C2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6E" w:rsidRDefault="006E456E" w:rsidP="00C25C77">
      <w:pPr>
        <w:spacing w:after="0" w:line="240" w:lineRule="auto"/>
      </w:pPr>
      <w:r>
        <w:separator/>
      </w:r>
    </w:p>
  </w:footnote>
  <w:footnote w:type="continuationSeparator" w:id="0">
    <w:p w:rsidR="006E456E" w:rsidRDefault="006E456E" w:rsidP="00C2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72A"/>
    <w:multiLevelType w:val="multilevel"/>
    <w:tmpl w:val="5628A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76CAB"/>
    <w:multiLevelType w:val="multilevel"/>
    <w:tmpl w:val="55F63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848B7"/>
    <w:multiLevelType w:val="multilevel"/>
    <w:tmpl w:val="A978F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732A89"/>
    <w:multiLevelType w:val="multilevel"/>
    <w:tmpl w:val="1C7C0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86B6D"/>
    <w:multiLevelType w:val="multilevel"/>
    <w:tmpl w:val="0E66D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D12CA6"/>
    <w:multiLevelType w:val="multilevel"/>
    <w:tmpl w:val="48E4C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1C7E3E"/>
    <w:multiLevelType w:val="multilevel"/>
    <w:tmpl w:val="DB60A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67"/>
    <w:rsid w:val="002104FE"/>
    <w:rsid w:val="0052651B"/>
    <w:rsid w:val="00635866"/>
    <w:rsid w:val="00695B17"/>
    <w:rsid w:val="006E456E"/>
    <w:rsid w:val="00A20F34"/>
    <w:rsid w:val="00A974C3"/>
    <w:rsid w:val="00B0295B"/>
    <w:rsid w:val="00B0604C"/>
    <w:rsid w:val="00B16689"/>
    <w:rsid w:val="00BA4EBB"/>
    <w:rsid w:val="00C25C77"/>
    <w:rsid w:val="00C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D78C"/>
  <w15:docId w15:val="{011BD777-A879-454D-B2CF-289605F8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2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43</Pages>
  <Words>11730</Words>
  <Characters>66863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Вахрамеева</cp:lastModifiedBy>
  <cp:revision>7</cp:revision>
  <dcterms:created xsi:type="dcterms:W3CDTF">2023-10-13T23:26:00Z</dcterms:created>
  <dcterms:modified xsi:type="dcterms:W3CDTF">2023-10-16T04:36:00Z</dcterms:modified>
</cp:coreProperties>
</file>