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02" w:rsidRDefault="00087E02" w:rsidP="00087E02">
      <w:pPr>
        <w:jc w:val="center"/>
        <w:rPr>
          <w:b/>
          <w:color w:val="000000"/>
        </w:rPr>
      </w:pPr>
      <w:r>
        <w:rPr>
          <w:b/>
        </w:rPr>
        <w:t xml:space="preserve">Аннотация к рабочей программе по </w:t>
      </w:r>
      <w:r>
        <w:rPr>
          <w:b/>
          <w:color w:val="000000"/>
        </w:rPr>
        <w:t>учебному предмету</w:t>
      </w:r>
    </w:p>
    <w:p w:rsidR="00087E02" w:rsidRDefault="00A465D1" w:rsidP="00087E02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proofErr w:type="gramStart"/>
      <w:r>
        <w:rPr>
          <w:b/>
          <w:color w:val="000000"/>
        </w:rPr>
        <w:t>Музыка</w:t>
      </w:r>
      <w:r w:rsidR="00087E02">
        <w:rPr>
          <w:b/>
          <w:color w:val="000000"/>
        </w:rPr>
        <w:t>»</w:t>
      </w:r>
      <w:r>
        <w:rPr>
          <w:b/>
          <w:color w:val="000000"/>
        </w:rPr>
        <w:t xml:space="preserve">  5</w:t>
      </w:r>
      <w:proofErr w:type="gramEnd"/>
      <w:r>
        <w:rPr>
          <w:b/>
          <w:color w:val="000000"/>
        </w:rPr>
        <w:t>-8</w:t>
      </w:r>
      <w:r w:rsidR="00087E02">
        <w:rPr>
          <w:b/>
          <w:color w:val="000000"/>
        </w:rPr>
        <w:t xml:space="preserve"> классы,</w:t>
      </w:r>
    </w:p>
    <w:p w:rsidR="00087E02" w:rsidRDefault="00087E02" w:rsidP="00087E02">
      <w:pPr>
        <w:jc w:val="center"/>
        <w:rPr>
          <w:b/>
          <w:color w:val="000000"/>
        </w:rPr>
      </w:pPr>
      <w:r>
        <w:rPr>
          <w:b/>
          <w:color w:val="000000"/>
        </w:rPr>
        <w:t>реализующая ФГОС основного общего образования</w:t>
      </w:r>
    </w:p>
    <w:p w:rsidR="00087E02" w:rsidRDefault="00087E02" w:rsidP="00087E02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7243"/>
      </w:tblGrid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t>Название учебного предмета (курса)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A465D1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t>Классы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A465D1">
            <w:pPr>
              <w:pStyle w:val="a4"/>
              <w:rPr>
                <w:b/>
              </w:rPr>
            </w:pPr>
            <w:r>
              <w:rPr>
                <w:b/>
              </w:rPr>
              <w:t>5 – 8</w:t>
            </w:r>
          </w:p>
        </w:tc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t>Нормативная основа</w:t>
            </w:r>
          </w:p>
          <w:p w:rsidR="00087E02" w:rsidRDefault="00087E02">
            <w:pPr>
              <w:pStyle w:val="a4"/>
            </w:pPr>
            <w:r>
              <w:t>разработки 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  <w:jc w:val="both"/>
              <w:rPr>
                <w:rFonts w:eastAsia="Times New Roman"/>
                <w:color w:val="000000"/>
              </w:rPr>
            </w:pPr>
            <w:r>
              <w:rPr>
                <w:color w:val="212529"/>
              </w:rPr>
              <w:t>Настоящая рабочая программа по учебному пре</w:t>
            </w:r>
            <w:r w:rsidR="00A465D1">
              <w:rPr>
                <w:color w:val="212529"/>
              </w:rPr>
              <w:t>дмету «Музыка» для 5-8</w:t>
            </w:r>
            <w:r>
              <w:rPr>
                <w:color w:val="212529"/>
              </w:rPr>
              <w:t xml:space="preserve"> классов </w:t>
            </w:r>
            <w:r>
              <w:rPr>
                <w:rFonts w:eastAsia="Times New Roman"/>
                <w:color w:val="000000"/>
              </w:rPr>
              <w:t>со</w:t>
            </w:r>
            <w:r>
              <w:rPr>
                <w:rFonts w:eastAsia="Times New Roman"/>
                <w:color w:val="000000"/>
                <w:spacing w:val="-1"/>
              </w:rPr>
              <w:t>с</w:t>
            </w:r>
            <w:r>
              <w:rPr>
                <w:rFonts w:eastAsia="Times New Roman"/>
                <w:color w:val="000000"/>
              </w:rPr>
              <w:t>т</w:t>
            </w:r>
            <w:r>
              <w:rPr>
                <w:rFonts w:eastAsia="Times New Roman"/>
                <w:color w:val="000000"/>
                <w:spacing w:val="1"/>
              </w:rPr>
              <w:t>а</w:t>
            </w:r>
            <w:r>
              <w:rPr>
                <w:rFonts w:eastAsia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</w:rPr>
              <w:t>ле</w:t>
            </w:r>
            <w:r>
              <w:rPr>
                <w:rFonts w:eastAsia="Times New Roman"/>
                <w:color w:val="000000"/>
                <w:spacing w:val="1"/>
              </w:rPr>
              <w:t>н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  <w:spacing w:val="107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</w:rPr>
              <w:t>н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  <w:spacing w:val="107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основе:                                             </w:t>
            </w:r>
          </w:p>
          <w:p w:rsidR="00087E02" w:rsidRDefault="00087E02">
            <w:pPr>
              <w:pStyle w:val="a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Федер</w:t>
            </w:r>
            <w:r>
              <w:rPr>
                <w:rFonts w:eastAsia="Times New Roman"/>
                <w:color w:val="000000"/>
                <w:spacing w:val="-1"/>
              </w:rPr>
              <w:t>а</w:t>
            </w:r>
            <w:r>
              <w:rPr>
                <w:rFonts w:eastAsia="Times New Roman"/>
                <w:color w:val="000000"/>
              </w:rPr>
              <w:t>ль</w:t>
            </w:r>
            <w:r>
              <w:rPr>
                <w:rFonts w:eastAsia="Times New Roman"/>
                <w:color w:val="000000"/>
                <w:spacing w:val="1"/>
              </w:rPr>
              <w:t>н</w:t>
            </w:r>
            <w:r>
              <w:rPr>
                <w:rFonts w:eastAsia="Times New Roman"/>
                <w:color w:val="000000"/>
              </w:rPr>
              <w:t>ого</w:t>
            </w:r>
            <w:r>
              <w:rPr>
                <w:rFonts w:eastAsia="Times New Roman"/>
                <w:color w:val="000000"/>
                <w:spacing w:val="19"/>
              </w:rPr>
              <w:t xml:space="preserve"> </w:t>
            </w:r>
            <w:r>
              <w:rPr>
                <w:rFonts w:eastAsia="Times New Roman"/>
                <w:color w:val="000000"/>
              </w:rPr>
              <w:t>го</w:t>
            </w:r>
            <w:r>
              <w:rPr>
                <w:rFonts w:eastAsia="Times New Roman"/>
                <w:color w:val="000000"/>
                <w:spacing w:val="4"/>
              </w:rPr>
              <w:t>с</w:t>
            </w:r>
            <w:r>
              <w:rPr>
                <w:rFonts w:eastAsia="Times New Roman"/>
                <w:color w:val="000000"/>
                <w:spacing w:val="-6"/>
              </w:rPr>
              <w:t>у</w:t>
            </w:r>
            <w:r>
              <w:rPr>
                <w:rFonts w:eastAsia="Times New Roman"/>
                <w:color w:val="000000"/>
                <w:spacing w:val="1"/>
              </w:rPr>
              <w:t>д</w:t>
            </w:r>
            <w:r>
              <w:rPr>
                <w:rFonts w:eastAsia="Times New Roman"/>
                <w:color w:val="000000"/>
              </w:rPr>
              <w:t>ар</w:t>
            </w:r>
            <w:r>
              <w:rPr>
                <w:rFonts w:eastAsia="Times New Roman"/>
                <w:color w:val="000000"/>
                <w:spacing w:val="1"/>
              </w:rPr>
              <w:t>с</w:t>
            </w:r>
            <w:r>
              <w:rPr>
                <w:rFonts w:eastAsia="Times New Roman"/>
                <w:color w:val="000000"/>
              </w:rPr>
              <w:t>тве</w:t>
            </w:r>
            <w:r>
              <w:rPr>
                <w:rFonts w:eastAsia="Times New Roman"/>
                <w:color w:val="000000"/>
                <w:spacing w:val="1"/>
              </w:rPr>
              <w:t>нн</w:t>
            </w:r>
            <w:r>
              <w:rPr>
                <w:rFonts w:eastAsia="Times New Roman"/>
                <w:color w:val="000000"/>
              </w:rPr>
              <w:t>ого</w:t>
            </w:r>
            <w:r>
              <w:rPr>
                <w:rFonts w:eastAsia="Times New Roman"/>
                <w:color w:val="000000"/>
                <w:spacing w:val="19"/>
              </w:rPr>
              <w:t xml:space="preserve"> </w:t>
            </w:r>
            <w:r>
              <w:rPr>
                <w:rFonts w:eastAsia="Times New Roman"/>
                <w:color w:val="000000"/>
              </w:rPr>
              <w:t>образовател</w:t>
            </w:r>
            <w:r>
              <w:rPr>
                <w:rFonts w:eastAsia="Times New Roman"/>
                <w:color w:val="000000"/>
                <w:spacing w:val="-1"/>
              </w:rPr>
              <w:t>ь</w:t>
            </w:r>
            <w:r>
              <w:rPr>
                <w:rFonts w:eastAsia="Times New Roman"/>
                <w:color w:val="000000"/>
              </w:rPr>
              <w:t>ного</w:t>
            </w:r>
            <w:r>
              <w:rPr>
                <w:rFonts w:eastAsia="Times New Roman"/>
                <w:color w:val="000000"/>
                <w:spacing w:val="19"/>
              </w:rPr>
              <w:t xml:space="preserve"> </w:t>
            </w:r>
            <w:r>
              <w:rPr>
                <w:rFonts w:eastAsia="Times New Roman"/>
                <w:color w:val="000000"/>
              </w:rPr>
              <w:t>стандарта</w:t>
            </w:r>
            <w:r>
              <w:rPr>
                <w:rFonts w:eastAsia="Times New Roman"/>
                <w:color w:val="000000"/>
                <w:spacing w:val="19"/>
              </w:rPr>
              <w:t xml:space="preserve"> </w:t>
            </w:r>
            <w:r>
              <w:rPr>
                <w:rFonts w:eastAsia="Times New Roman"/>
                <w:color w:val="000000"/>
              </w:rPr>
              <w:t>основ</w:t>
            </w:r>
            <w:r>
              <w:rPr>
                <w:rFonts w:eastAsia="Times New Roman"/>
                <w:color w:val="000000"/>
                <w:spacing w:val="1"/>
              </w:rPr>
              <w:t>н</w:t>
            </w:r>
            <w:r>
              <w:rPr>
                <w:rFonts w:eastAsia="Times New Roman"/>
                <w:color w:val="000000"/>
              </w:rPr>
              <w:t>ого</w:t>
            </w:r>
            <w:r>
              <w:rPr>
                <w:rFonts w:eastAsia="Times New Roman"/>
                <w:color w:val="000000"/>
                <w:spacing w:val="18"/>
              </w:rPr>
              <w:t xml:space="preserve"> </w:t>
            </w:r>
            <w:r>
              <w:rPr>
                <w:rFonts w:eastAsia="Times New Roman"/>
                <w:color w:val="000000"/>
              </w:rPr>
              <w:t>общего</w:t>
            </w:r>
            <w:r>
              <w:rPr>
                <w:rFonts w:eastAsia="Times New Roman"/>
                <w:color w:val="000000"/>
                <w:spacing w:val="18"/>
              </w:rPr>
              <w:t xml:space="preserve"> </w:t>
            </w:r>
            <w:r>
              <w:rPr>
                <w:rFonts w:eastAsia="Times New Roman"/>
                <w:color w:val="000000"/>
              </w:rPr>
              <w:t>обра</w:t>
            </w:r>
            <w:r>
              <w:rPr>
                <w:rFonts w:eastAsia="Times New Roman"/>
                <w:color w:val="000000"/>
                <w:spacing w:val="1"/>
              </w:rPr>
              <w:t>з</w:t>
            </w:r>
            <w:r>
              <w:rPr>
                <w:rFonts w:eastAsia="Times New Roman"/>
                <w:color w:val="000000"/>
              </w:rPr>
              <w:t>ов</w:t>
            </w:r>
            <w:r>
              <w:rPr>
                <w:rFonts w:eastAsia="Times New Roman"/>
                <w:color w:val="000000"/>
                <w:spacing w:val="-1"/>
              </w:rPr>
              <w:t>а</w:t>
            </w:r>
            <w:r>
              <w:rPr>
                <w:rFonts w:eastAsia="Times New Roman"/>
                <w:color w:val="000000"/>
                <w:spacing w:val="1"/>
              </w:rPr>
              <w:t>ни</w:t>
            </w:r>
            <w:r>
              <w:rPr>
                <w:rFonts w:eastAsia="Times New Roman"/>
                <w:color w:val="000000"/>
              </w:rPr>
              <w:t>я;</w:t>
            </w:r>
          </w:p>
          <w:p w:rsidR="00087E02" w:rsidRDefault="00087E02">
            <w:pPr>
              <w:pStyle w:val="a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Пр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>м</w:t>
            </w:r>
            <w:r>
              <w:rPr>
                <w:rFonts w:eastAsia="Times New Roman"/>
                <w:color w:val="000000"/>
                <w:spacing w:val="-1"/>
              </w:rPr>
              <w:t>е</w:t>
            </w:r>
            <w:r>
              <w:rPr>
                <w:rFonts w:eastAsia="Times New Roman"/>
                <w:color w:val="000000"/>
              </w:rPr>
              <w:t>рн</w:t>
            </w:r>
            <w:r>
              <w:rPr>
                <w:rFonts w:eastAsia="Times New Roman"/>
                <w:color w:val="000000"/>
                <w:spacing w:val="3"/>
              </w:rPr>
              <w:t>о</w:t>
            </w:r>
            <w:r>
              <w:rPr>
                <w:rFonts w:eastAsia="Times New Roman"/>
                <w:color w:val="000000"/>
              </w:rPr>
              <w:t>й основной образователь</w:t>
            </w:r>
            <w:r>
              <w:rPr>
                <w:rFonts w:eastAsia="Times New Roman"/>
                <w:color w:val="000000"/>
                <w:spacing w:val="1"/>
              </w:rPr>
              <w:t>н</w:t>
            </w:r>
            <w:r>
              <w:rPr>
                <w:rFonts w:eastAsia="Times New Roman"/>
                <w:color w:val="000000"/>
              </w:rPr>
              <w:t>ой прогр</w:t>
            </w:r>
            <w:r>
              <w:rPr>
                <w:rFonts w:eastAsia="Times New Roman"/>
                <w:color w:val="000000"/>
                <w:spacing w:val="-1"/>
              </w:rPr>
              <w:t>а</w:t>
            </w:r>
            <w:r>
              <w:rPr>
                <w:rFonts w:eastAsia="Times New Roman"/>
                <w:color w:val="000000"/>
              </w:rPr>
              <w:t>м</w:t>
            </w:r>
            <w:r>
              <w:rPr>
                <w:rFonts w:eastAsia="Times New Roman"/>
                <w:color w:val="000000"/>
                <w:spacing w:val="-1"/>
              </w:rPr>
              <w:t>м</w:t>
            </w:r>
            <w:r>
              <w:rPr>
                <w:rFonts w:eastAsia="Times New Roman"/>
                <w:color w:val="000000"/>
              </w:rPr>
              <w:t xml:space="preserve">ы </w:t>
            </w:r>
            <w:r>
              <w:rPr>
                <w:rFonts w:eastAsia="Times New Roman"/>
                <w:color w:val="000000"/>
                <w:spacing w:val="2"/>
              </w:rPr>
              <w:t>о</w:t>
            </w:r>
            <w:r>
              <w:rPr>
                <w:rFonts w:eastAsia="Times New Roman"/>
                <w:color w:val="000000"/>
              </w:rPr>
              <w:t>снов</w:t>
            </w:r>
            <w:r>
              <w:rPr>
                <w:rFonts w:eastAsia="Times New Roman"/>
                <w:color w:val="000000"/>
                <w:spacing w:val="1"/>
              </w:rPr>
              <w:t>н</w:t>
            </w:r>
            <w:r>
              <w:rPr>
                <w:rFonts w:eastAsia="Times New Roman"/>
                <w:color w:val="000000"/>
              </w:rPr>
              <w:t>ого</w:t>
            </w:r>
            <w:r>
              <w:rPr>
                <w:rFonts w:eastAsia="Times New Roman"/>
                <w:color w:val="000000"/>
                <w:spacing w:val="168"/>
              </w:rPr>
              <w:t xml:space="preserve"> </w:t>
            </w:r>
            <w:r>
              <w:rPr>
                <w:rFonts w:eastAsia="Times New Roman"/>
                <w:color w:val="000000"/>
              </w:rPr>
              <w:t>общего</w:t>
            </w:r>
            <w:r>
              <w:rPr>
                <w:rFonts w:eastAsia="Times New Roman"/>
                <w:color w:val="000000"/>
                <w:spacing w:val="172"/>
              </w:rPr>
              <w:t xml:space="preserve"> </w:t>
            </w:r>
            <w:r>
              <w:rPr>
                <w:rFonts w:eastAsia="Times New Roman"/>
                <w:color w:val="000000"/>
              </w:rPr>
              <w:t>образован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>я (ООП ООО);</w:t>
            </w:r>
          </w:p>
          <w:p w:rsidR="00087E02" w:rsidRDefault="00087E02">
            <w:pPr>
              <w:pStyle w:val="a4"/>
              <w:jc w:val="both"/>
              <w:rPr>
                <w:rFonts w:eastAsia="Times New Roman"/>
                <w:color w:val="000000"/>
              </w:rPr>
            </w:pPr>
            <w:r>
              <w:t>- ООП ООО МКОУ «</w:t>
            </w:r>
            <w:proofErr w:type="spellStart"/>
            <w:r>
              <w:t>Ичкинская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»;</w:t>
            </w:r>
          </w:p>
          <w:p w:rsidR="00087E02" w:rsidRDefault="00380271">
            <w:pPr>
              <w:pStyle w:val="a4"/>
              <w:jc w:val="both"/>
            </w:pPr>
            <w:r>
              <w:rPr>
                <w:rFonts w:eastAsia="Times New Roman"/>
                <w:color w:val="000000"/>
              </w:rPr>
              <w:t xml:space="preserve">-Программы воспитания </w:t>
            </w:r>
            <w:r>
              <w:t>МКОУ «</w:t>
            </w:r>
            <w:proofErr w:type="spellStart"/>
            <w:r>
              <w:t>Ичкинская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»;</w:t>
            </w:r>
          </w:p>
          <w:p w:rsidR="00380271" w:rsidRDefault="00380271" w:rsidP="00A465D1">
            <w:pPr>
              <w:pStyle w:val="a4"/>
              <w:jc w:val="both"/>
              <w:rPr>
                <w:rFonts w:eastAsia="Times New Roman"/>
                <w:color w:val="000000"/>
              </w:rPr>
            </w:pPr>
            <w:r>
              <w:t>-УМК</w:t>
            </w:r>
            <w:r>
              <w:rPr>
                <w:spacing w:val="1"/>
              </w:rPr>
              <w:t xml:space="preserve"> </w:t>
            </w:r>
            <w:r w:rsidR="00A465D1">
              <w:t xml:space="preserve"> «Музыка» авторов Сергеевой Г. П.,</w:t>
            </w:r>
            <w:r w:rsidR="00A465D1">
              <w:rPr>
                <w:spacing w:val="1"/>
              </w:rPr>
              <w:t xml:space="preserve"> </w:t>
            </w:r>
            <w:r w:rsidR="00A465D1">
              <w:t>Критской Е. Д</w:t>
            </w:r>
            <w:r w:rsidR="00A465D1">
              <w:t>.</w:t>
            </w:r>
          </w:p>
        </w:tc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t>Количество часов для реализации 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 xml:space="preserve">На изучение предмета «Изобразительное искусство» на уровне основного </w:t>
            </w:r>
            <w:r w:rsidR="00A465D1">
              <w:rPr>
                <w:rStyle w:val="c5"/>
                <w:color w:val="000000"/>
              </w:rPr>
              <w:t>общего образования отводится 136 часов</w:t>
            </w:r>
            <w:r>
              <w:rPr>
                <w:rStyle w:val="c5"/>
                <w:color w:val="000000"/>
              </w:rPr>
              <w:t>:</w:t>
            </w:r>
          </w:p>
          <w:p w:rsidR="00087E02" w:rsidRDefault="00087E0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rFonts w:ascii="yandex-sans" w:hAnsi="yandex-sans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 xml:space="preserve"> 5 класс - 1 час. в неделю, 34</w:t>
            </w:r>
            <w:r>
              <w:rPr>
                <w:rStyle w:val="c26"/>
                <w:color w:val="000000"/>
              </w:rPr>
              <w:t xml:space="preserve"> </w:t>
            </w:r>
            <w:proofErr w:type="gramStart"/>
            <w:r>
              <w:rPr>
                <w:rStyle w:val="c26"/>
                <w:color w:val="000000"/>
              </w:rPr>
              <w:t>часа  в</w:t>
            </w:r>
            <w:proofErr w:type="gramEnd"/>
            <w:r>
              <w:rPr>
                <w:rStyle w:val="c26"/>
                <w:color w:val="000000"/>
              </w:rPr>
              <w:t xml:space="preserve"> год</w:t>
            </w:r>
            <w:r>
              <w:rPr>
                <w:rStyle w:val="c26"/>
                <w:rFonts w:ascii="yandex-sans" w:hAnsi="yandex-sans"/>
                <w:color w:val="000000"/>
                <w:sz w:val="20"/>
                <w:szCs w:val="20"/>
              </w:rPr>
              <w:t>;</w:t>
            </w:r>
          </w:p>
          <w:p w:rsidR="00087E02" w:rsidRDefault="00087E0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</w:rPr>
            </w:pPr>
            <w:r>
              <w:rPr>
                <w:rStyle w:val="c26"/>
                <w:color w:val="000000"/>
              </w:rPr>
              <w:t xml:space="preserve"> 6 класс – 1 час. в неделю, 34 часа в год;</w:t>
            </w:r>
          </w:p>
          <w:p w:rsidR="00087E02" w:rsidRDefault="00087E0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</w:rPr>
            </w:pPr>
            <w:r>
              <w:rPr>
                <w:rStyle w:val="c26"/>
                <w:color w:val="000000"/>
              </w:rPr>
              <w:t xml:space="preserve"> 7 класс – 1 час. в неделю, 34 часа в год;</w:t>
            </w:r>
          </w:p>
          <w:p w:rsidR="00087E02" w:rsidRPr="00A465D1" w:rsidRDefault="00A465D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6"/>
                <w:color w:val="000000"/>
              </w:rPr>
              <w:t xml:space="preserve"> 8</w:t>
            </w:r>
            <w:r>
              <w:rPr>
                <w:rStyle w:val="c26"/>
                <w:color w:val="000000"/>
              </w:rPr>
              <w:t xml:space="preserve"> класс – 1 час. в неделю, 34 часа в год;</w:t>
            </w:r>
          </w:p>
        </w:tc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t>Цель и задачи реализации 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CE" w:rsidRPr="003477CE" w:rsidRDefault="00380271" w:rsidP="003477CE">
            <w:pPr>
              <w:spacing w:line="264" w:lineRule="auto"/>
              <w:ind w:firstLine="600"/>
              <w:jc w:val="both"/>
              <w:rPr>
                <w:rFonts w:eastAsiaTheme="minorHAnsi"/>
                <w:kern w:val="0"/>
              </w:rPr>
            </w:pPr>
            <w:r w:rsidRPr="003477CE">
              <w:rPr>
                <w:b/>
                <w:color w:val="000000"/>
              </w:rPr>
              <w:t xml:space="preserve">    </w:t>
            </w:r>
            <w:r w:rsidR="003477CE" w:rsidRPr="003477CE">
              <w:rPr>
                <w:b/>
                <w:color w:val="000000"/>
              </w:rPr>
              <w:t>Основная цель реализации программы по музыке</w:t>
            </w:r>
            <w:r w:rsidR="003477CE" w:rsidRPr="003477CE">
              <w:rPr>
                <w:color w:val="000000"/>
              </w:rPr>
      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      </w:r>
          </w:p>
          <w:p w:rsidR="003477CE" w:rsidRPr="003477CE" w:rsidRDefault="003477CE" w:rsidP="003477CE">
            <w:pPr>
              <w:spacing w:line="264" w:lineRule="auto"/>
              <w:ind w:firstLine="600"/>
              <w:jc w:val="both"/>
              <w:rPr>
                <w:rFonts w:eastAsiaTheme="minorHAnsi"/>
                <w:kern w:val="0"/>
              </w:rPr>
            </w:pPr>
            <w:r w:rsidRPr="003477CE">
              <w:rPr>
                <w:b/>
                <w:color w:val="000000"/>
              </w:rPr>
              <w:t>Задачи обучения музыке на уровне основного общего образования:</w:t>
            </w:r>
          </w:p>
          <w:p w:rsidR="003477CE" w:rsidRPr="003477CE" w:rsidRDefault="003477CE" w:rsidP="003477CE">
            <w:pPr>
              <w:spacing w:line="264" w:lineRule="auto"/>
              <w:ind w:firstLine="600"/>
              <w:jc w:val="both"/>
            </w:pPr>
            <w:r w:rsidRPr="003477CE">
              <w:rPr>
                <w:color w:val="000000"/>
              </w:rPr>
              <w:t xml:space="preserve">приобщение к традиционным российским ценностям через личный психологический опыт эмоционально-эстетического переживания; </w:t>
            </w:r>
          </w:p>
          <w:p w:rsidR="003477CE" w:rsidRPr="003477CE" w:rsidRDefault="003477CE" w:rsidP="003477CE">
            <w:pPr>
              <w:spacing w:line="264" w:lineRule="auto"/>
              <w:ind w:firstLine="600"/>
              <w:jc w:val="both"/>
            </w:pPr>
            <w:r w:rsidRPr="003477CE">
              <w:rPr>
                <w:color w:val="000000"/>
              </w:rPr>
      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      </w:r>
          </w:p>
          <w:p w:rsidR="003477CE" w:rsidRPr="003477CE" w:rsidRDefault="003477CE" w:rsidP="003477CE">
            <w:pPr>
              <w:spacing w:line="264" w:lineRule="auto"/>
              <w:ind w:firstLine="600"/>
              <w:jc w:val="both"/>
            </w:pPr>
            <w:r w:rsidRPr="003477CE">
              <w:rPr>
                <w:color w:val="000000"/>
              </w:rPr>
      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      </w:r>
          </w:p>
          <w:p w:rsidR="003477CE" w:rsidRPr="003477CE" w:rsidRDefault="003477CE" w:rsidP="003477CE">
            <w:pPr>
              <w:spacing w:line="264" w:lineRule="auto"/>
              <w:ind w:firstLine="600"/>
              <w:jc w:val="both"/>
            </w:pPr>
            <w:r w:rsidRPr="003477CE">
              <w:rPr>
                <w:color w:val="000000"/>
              </w:rPr>
              <w:t xml:space="preserve">формирование целостного представления о комплексе выразительных средств музыкального искусства, освоение </w:t>
            </w:r>
            <w:r w:rsidRPr="003477CE">
              <w:rPr>
                <w:color w:val="000000"/>
              </w:rPr>
              <w:lastRenderedPageBreak/>
              <w:t>ключевых элементов музыкального языка, характерных для различных музыкальных стилей;</w:t>
            </w:r>
          </w:p>
          <w:p w:rsidR="003477CE" w:rsidRPr="003477CE" w:rsidRDefault="003477CE" w:rsidP="003477CE">
            <w:pPr>
              <w:spacing w:line="264" w:lineRule="auto"/>
              <w:ind w:firstLine="600"/>
              <w:jc w:val="both"/>
            </w:pPr>
            <w:r w:rsidRPr="003477CE">
              <w:rPr>
                <w:color w:val="000000"/>
              </w:rPr>
      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      </w:r>
          </w:p>
          <w:p w:rsidR="003477CE" w:rsidRPr="003477CE" w:rsidRDefault="003477CE" w:rsidP="003477CE">
            <w:pPr>
              <w:spacing w:line="264" w:lineRule="auto"/>
              <w:ind w:firstLine="600"/>
              <w:jc w:val="both"/>
            </w:pPr>
            <w:r w:rsidRPr="003477CE">
              <w:rPr>
                <w:color w:val="000000"/>
              </w:rPr>
              <w:t>развитие общих и специальных музыкальных способностей, совершенствование в предметных умениях и навыках, в том числе:</w:t>
            </w:r>
          </w:p>
          <w:p w:rsidR="003477CE" w:rsidRPr="003477CE" w:rsidRDefault="003477CE" w:rsidP="003477CE">
            <w:pPr>
              <w:spacing w:line="264" w:lineRule="auto"/>
              <w:ind w:firstLine="600"/>
              <w:jc w:val="both"/>
            </w:pPr>
            <w:r w:rsidRPr="003477CE">
              <w:rPr>
                <w:color w:val="000000"/>
              </w:rPr>
      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      </w:r>
          </w:p>
          <w:p w:rsidR="003477CE" w:rsidRPr="003477CE" w:rsidRDefault="003477CE" w:rsidP="003477CE">
            <w:pPr>
              <w:spacing w:line="264" w:lineRule="auto"/>
              <w:ind w:firstLine="600"/>
              <w:jc w:val="both"/>
            </w:pPr>
            <w:r w:rsidRPr="003477CE">
              <w:rPr>
                <w:color w:val="000000"/>
              </w:rPr>
      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      </w:r>
          </w:p>
          <w:p w:rsidR="003477CE" w:rsidRPr="003477CE" w:rsidRDefault="003477CE" w:rsidP="003477CE">
            <w:pPr>
              <w:spacing w:line="264" w:lineRule="auto"/>
              <w:ind w:firstLine="600"/>
              <w:jc w:val="both"/>
            </w:pPr>
            <w:r w:rsidRPr="003477CE">
              <w:rPr>
                <w:color w:val="000000"/>
              </w:rPr>
      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      </w:r>
          </w:p>
          <w:p w:rsidR="003477CE" w:rsidRPr="003477CE" w:rsidRDefault="003477CE" w:rsidP="003477CE">
            <w:pPr>
              <w:spacing w:line="264" w:lineRule="auto"/>
              <w:ind w:firstLine="600"/>
              <w:jc w:val="both"/>
            </w:pPr>
            <w:r w:rsidRPr="003477CE">
              <w:rPr>
                <w:color w:val="000000"/>
              </w:rPr>
              <w:t>музыкальное движение (пластическое интонирование, инсценировка, танец, двигательное моделирование);</w:t>
            </w:r>
          </w:p>
          <w:p w:rsidR="003477CE" w:rsidRPr="003477CE" w:rsidRDefault="003477CE" w:rsidP="003477CE">
            <w:pPr>
              <w:spacing w:line="264" w:lineRule="auto"/>
              <w:ind w:firstLine="600"/>
              <w:jc w:val="both"/>
            </w:pPr>
            <w:r w:rsidRPr="003477CE">
              <w:rPr>
                <w:color w:val="000000"/>
              </w:rPr>
              <w:t>творческие проекты, музыкально-театральная деятельность (концерты, фестивали, представления);</w:t>
            </w:r>
          </w:p>
          <w:p w:rsidR="003477CE" w:rsidRPr="003477CE" w:rsidRDefault="003477CE" w:rsidP="003477CE">
            <w:pPr>
              <w:spacing w:line="264" w:lineRule="auto"/>
              <w:ind w:firstLine="600"/>
              <w:jc w:val="both"/>
            </w:pPr>
            <w:r w:rsidRPr="003477CE">
              <w:rPr>
                <w:color w:val="000000"/>
              </w:rPr>
              <w:t>исследовательская деятельность на материале музыкального искусства.</w:t>
            </w:r>
          </w:p>
          <w:p w:rsidR="00087E02" w:rsidRPr="003477CE" w:rsidRDefault="00087E02" w:rsidP="003477CE">
            <w:pPr>
              <w:spacing w:line="264" w:lineRule="auto"/>
              <w:jc w:val="both"/>
              <w:rPr>
                <w:rFonts w:eastAsia="HiddenHorzOCR"/>
                <w:kern w:val="0"/>
              </w:rPr>
            </w:pPr>
          </w:p>
        </w:tc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lastRenderedPageBreak/>
              <w:t xml:space="preserve">Краткая характеристика учебного предмета 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B" w:rsidRPr="000824AB" w:rsidRDefault="000824AB" w:rsidP="000824AB">
            <w:pPr>
              <w:spacing w:line="264" w:lineRule="auto"/>
              <w:ind w:firstLine="600"/>
              <w:jc w:val="both"/>
              <w:rPr>
                <w:rFonts w:eastAsiaTheme="minorHAnsi"/>
                <w:kern w:val="0"/>
              </w:rPr>
            </w:pPr>
            <w:r w:rsidRPr="000824AB">
              <w:rPr>
                <w:color w:val="000000"/>
              </w:rPr>
      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      </w:r>
          </w:p>
          <w:p w:rsidR="000824AB" w:rsidRPr="000824AB" w:rsidRDefault="000824AB" w:rsidP="000824AB">
            <w:pPr>
              <w:spacing w:line="264" w:lineRule="auto"/>
              <w:ind w:firstLine="600"/>
              <w:jc w:val="both"/>
            </w:pPr>
            <w:r w:rsidRPr="000824AB">
              <w:rPr>
                <w:color w:val="000000"/>
              </w:rPr>
      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      </w:r>
          </w:p>
          <w:p w:rsidR="000824AB" w:rsidRPr="000824AB" w:rsidRDefault="000824AB" w:rsidP="000824AB">
            <w:pPr>
              <w:spacing w:line="264" w:lineRule="auto"/>
              <w:ind w:firstLine="600"/>
              <w:jc w:val="both"/>
            </w:pPr>
            <w:r w:rsidRPr="000824AB">
              <w:rPr>
                <w:color w:val="000000"/>
              </w:rPr>
              <w:t xml:space="preserve">Музыка, являясь эффективным способом коммуникации, обеспечивает межличностное и социальное взаимодействие людей, в </w:t>
            </w:r>
            <w:r w:rsidRPr="000824AB">
              <w:rPr>
                <w:color w:val="000000"/>
              </w:rPr>
              <w:lastRenderedPageBreak/>
              <w:t>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      </w:r>
          </w:p>
          <w:p w:rsidR="000824AB" w:rsidRPr="000824AB" w:rsidRDefault="000824AB" w:rsidP="000824AB">
            <w:pPr>
              <w:spacing w:line="264" w:lineRule="auto"/>
              <w:ind w:firstLine="600"/>
              <w:jc w:val="both"/>
            </w:pPr>
            <w:r w:rsidRPr="000824AB">
              <w:rPr>
                <w:color w:val="000000"/>
              </w:rPr>
              <w:t xml:space="preserve">Музыка – </w:t>
            </w:r>
            <w:proofErr w:type="spellStart"/>
            <w:r w:rsidRPr="000824AB">
              <w:rPr>
                <w:color w:val="000000"/>
              </w:rPr>
              <w:t>временно́е</w:t>
            </w:r>
            <w:proofErr w:type="spellEnd"/>
            <w:r w:rsidRPr="000824AB">
              <w:rPr>
                <w:color w:val="000000"/>
              </w:rPr>
      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      </w:r>
          </w:p>
          <w:p w:rsidR="000824AB" w:rsidRPr="000824AB" w:rsidRDefault="000824AB" w:rsidP="000824AB">
            <w:pPr>
              <w:spacing w:line="264" w:lineRule="auto"/>
              <w:ind w:firstLine="600"/>
              <w:jc w:val="both"/>
            </w:pPr>
            <w:r w:rsidRPr="000824AB">
              <w:rPr>
                <w:color w:val="000000"/>
              </w:rPr>
      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      </w:r>
            <w:proofErr w:type="spellStart"/>
            <w:r w:rsidRPr="000824AB">
              <w:rPr>
                <w:color w:val="000000"/>
              </w:rPr>
              <w:t>самопринятию</w:t>
            </w:r>
            <w:proofErr w:type="spellEnd"/>
            <w:r w:rsidRPr="000824AB">
              <w:rPr>
                <w:color w:val="000000"/>
              </w:rPr>
      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      </w:r>
          </w:p>
          <w:p w:rsidR="00087E02" w:rsidRPr="000824AB" w:rsidRDefault="000824AB" w:rsidP="000824AB">
            <w:pPr>
              <w:spacing w:line="264" w:lineRule="auto"/>
              <w:ind w:firstLine="600"/>
              <w:jc w:val="both"/>
            </w:pPr>
            <w:r w:rsidRPr="000824AB">
              <w:rPr>
                <w:color w:val="000000"/>
              </w:rPr>
              <w:t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</w:t>
            </w:r>
          </w:p>
        </w:tc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lastRenderedPageBreak/>
              <w:t xml:space="preserve">Структура учебного предмета 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CE" w:rsidRPr="000824AB" w:rsidRDefault="00BD1AA0" w:rsidP="003477CE">
            <w:pPr>
              <w:spacing w:line="264" w:lineRule="auto"/>
              <w:ind w:firstLine="600"/>
              <w:jc w:val="both"/>
              <w:rPr>
                <w:rFonts w:eastAsiaTheme="minorHAnsi"/>
                <w:kern w:val="0"/>
              </w:rPr>
            </w:pPr>
            <w:r w:rsidRPr="000824AB">
              <w:rPr>
                <w:color w:val="000000"/>
              </w:rPr>
              <w:t xml:space="preserve"> </w:t>
            </w:r>
            <w:r w:rsidR="003477CE" w:rsidRPr="000824AB">
              <w:rPr>
                <w:b/>
                <w:color w:val="000000"/>
              </w:rPr>
              <w:t>Содержание учебного предмета структурно представлено девятью модулями</w:t>
            </w:r>
            <w:r w:rsidR="003477CE" w:rsidRPr="000824AB">
              <w:rPr>
                <w:color w:val="000000"/>
              </w:rPr>
      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      </w:r>
          </w:p>
          <w:p w:rsidR="003477CE" w:rsidRPr="000824AB" w:rsidRDefault="003477CE" w:rsidP="003477CE">
            <w:pPr>
              <w:spacing w:line="264" w:lineRule="auto"/>
              <w:ind w:firstLine="600"/>
              <w:jc w:val="both"/>
            </w:pPr>
            <w:r w:rsidRPr="000824AB">
              <w:rPr>
                <w:b/>
                <w:color w:val="000000"/>
              </w:rPr>
              <w:t>инвариантные модули:</w:t>
            </w:r>
          </w:p>
          <w:p w:rsidR="003477CE" w:rsidRPr="000824AB" w:rsidRDefault="003477CE" w:rsidP="003477CE">
            <w:pPr>
              <w:spacing w:line="264" w:lineRule="auto"/>
              <w:ind w:firstLine="600"/>
              <w:jc w:val="both"/>
            </w:pPr>
            <w:r w:rsidRPr="000824AB">
              <w:rPr>
                <w:color w:val="000000"/>
              </w:rPr>
              <w:t xml:space="preserve">модуль № 1 «Музыка моего края»; </w:t>
            </w:r>
          </w:p>
          <w:p w:rsidR="003477CE" w:rsidRPr="000824AB" w:rsidRDefault="003477CE" w:rsidP="003477CE">
            <w:pPr>
              <w:spacing w:line="264" w:lineRule="auto"/>
              <w:ind w:firstLine="600"/>
              <w:jc w:val="both"/>
            </w:pPr>
            <w:r w:rsidRPr="000824AB">
              <w:rPr>
                <w:color w:val="000000"/>
              </w:rPr>
              <w:t xml:space="preserve">модуль № 2 «Народное музыкальное творчество России»; </w:t>
            </w:r>
          </w:p>
          <w:p w:rsidR="003477CE" w:rsidRPr="000824AB" w:rsidRDefault="003477CE" w:rsidP="003477CE">
            <w:pPr>
              <w:spacing w:line="264" w:lineRule="auto"/>
              <w:ind w:firstLine="600"/>
              <w:jc w:val="both"/>
            </w:pPr>
            <w:r w:rsidRPr="000824AB">
              <w:rPr>
                <w:color w:val="000000"/>
              </w:rPr>
              <w:t xml:space="preserve">модуль № 3 «Русская классическая музыка»; </w:t>
            </w:r>
          </w:p>
          <w:p w:rsidR="003477CE" w:rsidRPr="000824AB" w:rsidRDefault="003477CE" w:rsidP="003477CE">
            <w:pPr>
              <w:spacing w:line="264" w:lineRule="auto"/>
              <w:ind w:firstLine="600"/>
              <w:jc w:val="both"/>
            </w:pPr>
            <w:r w:rsidRPr="000824AB">
              <w:rPr>
                <w:color w:val="000000"/>
              </w:rPr>
              <w:t xml:space="preserve">модуль № 4 «Жанры музыкального искусства» </w:t>
            </w:r>
          </w:p>
          <w:p w:rsidR="003477CE" w:rsidRPr="000824AB" w:rsidRDefault="003477CE" w:rsidP="003477CE">
            <w:pPr>
              <w:spacing w:line="264" w:lineRule="auto"/>
              <w:ind w:firstLine="600"/>
              <w:jc w:val="both"/>
            </w:pPr>
            <w:r w:rsidRPr="000824AB">
              <w:rPr>
                <w:b/>
                <w:color w:val="000000"/>
              </w:rPr>
              <w:t>вариативные модули:</w:t>
            </w:r>
          </w:p>
          <w:p w:rsidR="003477CE" w:rsidRPr="000824AB" w:rsidRDefault="003477CE" w:rsidP="003477CE">
            <w:pPr>
              <w:spacing w:line="264" w:lineRule="auto"/>
              <w:ind w:firstLine="600"/>
              <w:jc w:val="both"/>
            </w:pPr>
            <w:r w:rsidRPr="000824AB">
              <w:rPr>
                <w:color w:val="000000"/>
              </w:rPr>
              <w:t xml:space="preserve">модуль № 5 «Музыка народов мира»; </w:t>
            </w:r>
          </w:p>
          <w:p w:rsidR="003477CE" w:rsidRPr="000824AB" w:rsidRDefault="003477CE" w:rsidP="003477CE">
            <w:pPr>
              <w:spacing w:line="264" w:lineRule="auto"/>
              <w:ind w:firstLine="600"/>
              <w:jc w:val="both"/>
            </w:pPr>
            <w:r w:rsidRPr="000824AB">
              <w:rPr>
                <w:color w:val="000000"/>
              </w:rPr>
              <w:t xml:space="preserve">модуль № 6 «Европейская классическая музыка»; </w:t>
            </w:r>
          </w:p>
          <w:p w:rsidR="003477CE" w:rsidRPr="000824AB" w:rsidRDefault="003477CE" w:rsidP="003477CE">
            <w:pPr>
              <w:spacing w:line="264" w:lineRule="auto"/>
              <w:ind w:firstLine="600"/>
              <w:jc w:val="both"/>
            </w:pPr>
            <w:r w:rsidRPr="000824AB">
              <w:rPr>
                <w:color w:val="000000"/>
              </w:rPr>
              <w:t xml:space="preserve">модуль № 7 «Духовная музыка»; </w:t>
            </w:r>
          </w:p>
          <w:p w:rsidR="003477CE" w:rsidRPr="000824AB" w:rsidRDefault="003477CE" w:rsidP="003477CE">
            <w:pPr>
              <w:spacing w:line="264" w:lineRule="auto"/>
              <w:ind w:firstLine="600"/>
              <w:jc w:val="both"/>
            </w:pPr>
            <w:r w:rsidRPr="000824AB">
              <w:rPr>
                <w:color w:val="000000"/>
              </w:rPr>
              <w:t xml:space="preserve">модуль № 8 «Современная музыка: основные жанры и направления»; </w:t>
            </w:r>
          </w:p>
          <w:p w:rsidR="003477CE" w:rsidRPr="000824AB" w:rsidRDefault="003477CE" w:rsidP="003477CE">
            <w:pPr>
              <w:spacing w:line="264" w:lineRule="auto"/>
              <w:ind w:firstLine="600"/>
              <w:jc w:val="both"/>
            </w:pPr>
            <w:r w:rsidRPr="000824AB">
              <w:rPr>
                <w:color w:val="000000"/>
              </w:rPr>
              <w:t xml:space="preserve">модуль № 9 «Связь музыки с другими видами искусства»; </w:t>
            </w:r>
          </w:p>
          <w:p w:rsidR="003477CE" w:rsidRPr="000824AB" w:rsidRDefault="003477CE" w:rsidP="003477CE">
            <w:pPr>
              <w:spacing w:line="264" w:lineRule="auto"/>
              <w:ind w:firstLine="600"/>
              <w:jc w:val="both"/>
            </w:pPr>
            <w:r w:rsidRPr="000824AB">
              <w:rPr>
                <w:color w:val="000000"/>
              </w:rPr>
      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      </w:r>
          </w:p>
          <w:p w:rsidR="00087E02" w:rsidRPr="000824AB" w:rsidRDefault="00087E02" w:rsidP="00BD1AA0">
            <w:pPr>
              <w:spacing w:line="264" w:lineRule="auto"/>
              <w:ind w:firstLine="600"/>
              <w:jc w:val="both"/>
            </w:pPr>
          </w:p>
        </w:tc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F7" w:rsidRPr="00BF55F7" w:rsidRDefault="00BF55F7" w:rsidP="00BF55F7">
            <w:pPr>
              <w:spacing w:line="480" w:lineRule="auto"/>
              <w:rPr>
                <w:rFonts w:eastAsiaTheme="minorHAnsi"/>
                <w:kern w:val="0"/>
                <w:sz w:val="28"/>
                <w:szCs w:val="28"/>
              </w:rPr>
            </w:pPr>
          </w:p>
          <w:p w:rsidR="00087E02" w:rsidRDefault="00BF55F7">
            <w:pPr>
              <w:pStyle w:val="a4"/>
            </w:pPr>
            <w:r>
              <w:t>И</w:t>
            </w:r>
            <w:bookmarkStart w:id="0" w:name="_GoBack"/>
            <w:bookmarkEnd w:id="0"/>
            <w:r w:rsidR="00087E02">
              <w:t>спользуемый УМК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AB" w:rsidRPr="000824AB" w:rsidRDefault="000824AB" w:rsidP="000824AB">
            <w:pPr>
              <w:spacing w:line="480" w:lineRule="auto"/>
              <w:ind w:left="120"/>
              <w:rPr>
                <w:rFonts w:eastAsiaTheme="minorHAnsi"/>
                <w:kern w:val="0"/>
              </w:rPr>
            </w:pPr>
            <w:r w:rsidRPr="000824AB">
              <w:t>Сергеева Г.П., Критская Е.Д.</w:t>
            </w:r>
            <w:r w:rsidRPr="000824AB">
              <w:t xml:space="preserve"> Музыка: 5-й класс: учебник -</w:t>
            </w:r>
            <w:r w:rsidRPr="000824AB">
              <w:t xml:space="preserve"> «Издательство «Просвещение»</w:t>
            </w:r>
          </w:p>
          <w:p w:rsidR="000824AB" w:rsidRPr="000824AB" w:rsidRDefault="000824AB" w:rsidP="000824AB">
            <w:pPr>
              <w:spacing w:line="480" w:lineRule="auto"/>
              <w:ind w:left="120"/>
            </w:pPr>
            <w:r w:rsidRPr="000824AB">
              <w:rPr>
                <w:color w:val="000000"/>
              </w:rPr>
              <w:t>​‌‌​</w:t>
            </w:r>
            <w:r w:rsidRPr="000824AB">
              <w:t xml:space="preserve"> Сергеева Г.П., Критская Е.Д. </w:t>
            </w:r>
            <w:r w:rsidRPr="000824AB">
              <w:t xml:space="preserve">Музыка: 6-й класс: учебник - </w:t>
            </w:r>
            <w:r w:rsidRPr="000824AB">
              <w:t>«Издательство «Просвещение»</w:t>
            </w:r>
          </w:p>
          <w:p w:rsidR="000824AB" w:rsidRPr="000824AB" w:rsidRDefault="000824AB" w:rsidP="000824AB">
            <w:pPr>
              <w:spacing w:line="480" w:lineRule="auto"/>
              <w:ind w:left="120"/>
            </w:pPr>
            <w:r w:rsidRPr="000824AB">
              <w:t>Сергеева Г.П., Критская Е.Д.</w:t>
            </w:r>
            <w:r w:rsidRPr="000824AB">
              <w:t xml:space="preserve"> Музыка: 7-й класс: учебник -</w:t>
            </w:r>
            <w:r w:rsidRPr="000824AB">
              <w:t xml:space="preserve"> «Издательство «Просвещение»</w:t>
            </w:r>
          </w:p>
          <w:p w:rsidR="00087E02" w:rsidRPr="000824AB" w:rsidRDefault="000824AB" w:rsidP="000824AB">
            <w:pPr>
              <w:spacing w:line="480" w:lineRule="auto"/>
              <w:ind w:left="120"/>
              <w:rPr>
                <w:sz w:val="28"/>
                <w:szCs w:val="28"/>
              </w:rPr>
            </w:pPr>
            <w:r w:rsidRPr="000824AB">
              <w:t>Сергеева Г.П., Критская Е.Д.</w:t>
            </w:r>
            <w:r w:rsidRPr="000824AB">
              <w:t xml:space="preserve"> Музыка: 8-й класс: учебник -</w:t>
            </w:r>
            <w:r w:rsidRPr="000824AB">
              <w:t xml:space="preserve"> «Издательство «Просвещение»</w:t>
            </w:r>
          </w:p>
        </w:tc>
      </w:tr>
      <w:tr w:rsidR="00087E02" w:rsidTr="00087E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pStyle w:val="a4"/>
            </w:pPr>
            <w:r>
              <w:t>Формы контроля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2" w:rsidRDefault="00087E0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</w:rPr>
              <w:t xml:space="preserve">Виды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kern w:val="0"/>
              </w:rPr>
              <w:t>контроля</w:t>
            </w:r>
            <w:r w:rsidR="00BD1AA0">
              <w:rPr>
                <w:rFonts w:eastAsia="Times New Roman"/>
                <w:color w:val="000000"/>
                <w:kern w:val="0"/>
              </w:rPr>
              <w:t xml:space="preserve">: </w:t>
            </w:r>
            <w:r>
              <w:rPr>
                <w:rFonts w:eastAsia="Times New Roman"/>
                <w:color w:val="000000"/>
                <w:kern w:val="0"/>
              </w:rPr>
              <w:t xml:space="preserve"> текущий</w:t>
            </w:r>
            <w:proofErr w:type="gramEnd"/>
            <w:r>
              <w:rPr>
                <w:rFonts w:eastAsia="Times New Roman"/>
                <w:color w:val="000000"/>
                <w:kern w:val="0"/>
              </w:rPr>
              <w:t>, промежуточный, итоговый.</w:t>
            </w:r>
          </w:p>
          <w:p w:rsidR="00087E02" w:rsidRDefault="00087E0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</w:rPr>
              <w:t>Формы контроля</w:t>
            </w:r>
            <w:r>
              <w:rPr>
                <w:rFonts w:eastAsia="Times New Roman"/>
                <w:color w:val="000000"/>
                <w:kern w:val="0"/>
              </w:rPr>
              <w:t>: устный и письменный, фронтальный и индивидуальный.</w:t>
            </w:r>
          </w:p>
          <w:p w:rsidR="00087E02" w:rsidRDefault="00087E02">
            <w:pPr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</w:rPr>
              <w:t xml:space="preserve">Оценка знаний 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kern w:val="0"/>
              </w:rPr>
              <w:t>умений</w:t>
            </w:r>
            <w:proofErr w:type="gramEnd"/>
            <w:r>
              <w:rPr>
                <w:rFonts w:eastAsia="Times New Roman"/>
                <w:color w:val="000000"/>
                <w:kern w:val="0"/>
              </w:rPr>
              <w:t xml:space="preserve"> обучающихся проводится с помощью устных ответов, письменных творческих работ, </w:t>
            </w:r>
            <w:r w:rsidR="00855A8B">
              <w:rPr>
                <w:rFonts w:eastAsia="Times New Roman"/>
                <w:color w:val="000000"/>
                <w:kern w:val="0"/>
              </w:rPr>
              <w:t xml:space="preserve">творческих проектов, </w:t>
            </w:r>
            <w:r>
              <w:rPr>
                <w:rFonts w:eastAsia="Times New Roman"/>
                <w:color w:val="000000"/>
                <w:kern w:val="0"/>
              </w:rPr>
              <w:t>итоговых тестов, которые включают вопросы (задания) по темам курса.</w:t>
            </w:r>
          </w:p>
          <w:p w:rsidR="00087E02" w:rsidRDefault="00087E02">
            <w:pPr>
              <w:jc w:val="both"/>
            </w:pPr>
            <w:r>
              <w:rPr>
                <w:rFonts w:eastAsia="Times New Roman"/>
                <w:b/>
              </w:rPr>
              <w:t>Результатом промежуточной аттестации</w:t>
            </w:r>
            <w:r w:rsidR="00BD1AA0">
              <w:t xml:space="preserve"> учебного пре</w:t>
            </w:r>
            <w:r w:rsidR="003477CE">
              <w:t>дмета «Музыка</w:t>
            </w:r>
            <w:r>
              <w:t>»</w:t>
            </w:r>
            <w:r>
              <w:rPr>
                <w:spacing w:val="-57"/>
              </w:rPr>
              <w:t xml:space="preserve"> </w:t>
            </w:r>
            <w:r>
              <w:rPr>
                <w:rFonts w:eastAsia="Times New Roman"/>
              </w:rPr>
              <w:t xml:space="preserve"> считается</w:t>
            </w:r>
            <w:r>
              <w:t xml:space="preserve"> среднее арифметическое отметок за учебные четверти.</w:t>
            </w:r>
          </w:p>
        </w:tc>
      </w:tr>
    </w:tbl>
    <w:p w:rsidR="00B36F18" w:rsidRDefault="00B36F18"/>
    <w:sectPr w:rsidR="00B3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0"/>
    <w:rsid w:val="000824AB"/>
    <w:rsid w:val="00087E02"/>
    <w:rsid w:val="003477CE"/>
    <w:rsid w:val="00380271"/>
    <w:rsid w:val="00855A8B"/>
    <w:rsid w:val="00893B00"/>
    <w:rsid w:val="00A465D1"/>
    <w:rsid w:val="00B36F18"/>
    <w:rsid w:val="00BD1AA0"/>
    <w:rsid w:val="00BF55F7"/>
    <w:rsid w:val="00C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BE98"/>
  <w15:chartTrackingRefBased/>
  <w15:docId w15:val="{96BA8B82-A19A-4B35-8FE4-D5FFE686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E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4">
    <w:name w:val="Содержимое таблицы"/>
    <w:basedOn w:val="a"/>
    <w:uiPriority w:val="99"/>
    <w:rsid w:val="00087E02"/>
    <w:pPr>
      <w:suppressLineNumbers/>
    </w:pPr>
  </w:style>
  <w:style w:type="paragraph" w:customStyle="1" w:styleId="c7">
    <w:name w:val="c7"/>
    <w:basedOn w:val="a"/>
    <w:uiPriority w:val="99"/>
    <w:rsid w:val="00087E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5">
    <w:name w:val="c5"/>
    <w:rsid w:val="00087E02"/>
  </w:style>
  <w:style w:type="character" w:customStyle="1" w:styleId="c26">
    <w:name w:val="c26"/>
    <w:rsid w:val="0008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Вахрамеева</dc:creator>
  <cp:keywords/>
  <dc:description/>
  <cp:lastModifiedBy>Елена Вахрамеева</cp:lastModifiedBy>
  <cp:revision>5</cp:revision>
  <dcterms:created xsi:type="dcterms:W3CDTF">2023-10-13T23:54:00Z</dcterms:created>
  <dcterms:modified xsi:type="dcterms:W3CDTF">2023-10-14T01:56:00Z</dcterms:modified>
</cp:coreProperties>
</file>