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4B" w:rsidRDefault="0064584B" w:rsidP="006458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64584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4B" w:rsidRPr="0064584B" w:rsidRDefault="0064584B" w:rsidP="006458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УО </w:t>
      </w:r>
      <w:r w:rsidRPr="0064584B">
        <w:rPr>
          <w:rFonts w:ascii="Times New Roman" w:hAnsi="Times New Roman" w:cs="Times New Roman"/>
          <w:sz w:val="24"/>
          <w:szCs w:val="24"/>
        </w:rPr>
        <w:t>(ВАРИАНТ 1)</w:t>
      </w:r>
    </w:p>
    <w:p w:rsidR="0064584B" w:rsidRPr="00924A9A" w:rsidRDefault="00924A9A" w:rsidP="00645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A9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обучающихся 5-9 классов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 w:rsidRPr="00924A9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4A9A">
        <w:rPr>
          <w:rFonts w:ascii="Times New Roman" w:hAnsi="Times New Roman" w:cs="Times New Roman"/>
          <w:sz w:val="24"/>
          <w:szCs w:val="24"/>
        </w:rPr>
        <w:t xml:space="preserve"> (вариант 1) разработана</w:t>
      </w:r>
      <w:r w:rsidRPr="00924A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584B" w:rsidRPr="00924A9A">
        <w:rPr>
          <w:rFonts w:ascii="Times New Roman" w:hAnsi="Times New Roman" w:cs="Times New Roman"/>
          <w:sz w:val="24"/>
          <w:szCs w:val="24"/>
        </w:rPr>
        <w:t xml:space="preserve">на основе: </w:t>
      </w:r>
    </w:p>
    <w:p w:rsidR="0064584B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—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64584B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>—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 w:rsidR="00924A9A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458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84B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— Адаптированной основной общеобразовательной программы </w:t>
      </w:r>
      <w:r w:rsidR="0053397F" w:rsidRPr="0064584B">
        <w:rPr>
          <w:rFonts w:ascii="Times New Roman" w:hAnsi="Times New Roman" w:cs="Times New Roman"/>
          <w:sz w:val="24"/>
          <w:szCs w:val="24"/>
        </w:rPr>
        <w:t xml:space="preserve">образования обучающихся с умственной отсталостью (интеллектуальными нарушениями) (вариант 1)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3397F">
        <w:rPr>
          <w:rFonts w:ascii="Times New Roman" w:hAnsi="Times New Roman" w:cs="Times New Roman"/>
          <w:sz w:val="24"/>
          <w:szCs w:val="24"/>
        </w:rPr>
        <w:t>.</w:t>
      </w:r>
      <w:r w:rsidRPr="0064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9A" w:rsidRDefault="0053397F" w:rsidP="00924A9A">
      <w:pPr>
        <w:pStyle w:val="a3"/>
        <w:spacing w:before="41" w:after="9" w:line="276" w:lineRule="auto"/>
        <w:ind w:left="0" w:right="227"/>
      </w:pPr>
      <w:r>
        <w:t>В</w:t>
      </w:r>
      <w:r w:rsidR="00924A9A">
        <w:t xml:space="preserve"> соответствии с </w:t>
      </w:r>
      <w:r>
        <w:t>у</w:t>
      </w:r>
      <w:r w:rsidR="00924A9A">
        <w:t>чебным планом</w:t>
      </w:r>
      <w:r w:rsidR="00924A9A">
        <w:rPr>
          <w:spacing w:val="1"/>
        </w:rPr>
        <w:t xml:space="preserve"> МКОУ «</w:t>
      </w:r>
      <w:proofErr w:type="spellStart"/>
      <w:r w:rsidR="00924A9A">
        <w:rPr>
          <w:spacing w:val="1"/>
        </w:rPr>
        <w:t>Ичкинская</w:t>
      </w:r>
      <w:proofErr w:type="spellEnd"/>
      <w:r w:rsidR="00924A9A">
        <w:rPr>
          <w:spacing w:val="1"/>
        </w:rPr>
        <w:t xml:space="preserve"> </w:t>
      </w:r>
      <w:proofErr w:type="spellStart"/>
      <w:r w:rsidR="00924A9A">
        <w:rPr>
          <w:spacing w:val="1"/>
        </w:rPr>
        <w:t>сош</w:t>
      </w:r>
      <w:proofErr w:type="spellEnd"/>
      <w:r w:rsidR="00924A9A">
        <w:rPr>
          <w:spacing w:val="1"/>
        </w:rPr>
        <w:t xml:space="preserve">» </w:t>
      </w:r>
      <w:r w:rsidR="00924A9A">
        <w:t>предусматривает</w:t>
      </w:r>
      <w:r>
        <w:t>ся</w:t>
      </w:r>
      <w:r w:rsidR="00924A9A">
        <w:t xml:space="preserve"> изучение предмета</w:t>
      </w:r>
      <w:r w:rsidR="00924A9A">
        <w:rPr>
          <w:spacing w:val="1"/>
        </w:rPr>
        <w:t xml:space="preserve"> </w:t>
      </w:r>
      <w:r>
        <w:rPr>
          <w:spacing w:val="1"/>
        </w:rPr>
        <w:t>«Р</w:t>
      </w:r>
      <w:r w:rsidR="00924A9A">
        <w:t>усский</w:t>
      </w:r>
      <w:r w:rsidR="00924A9A">
        <w:rPr>
          <w:spacing w:val="-1"/>
        </w:rPr>
        <w:t xml:space="preserve"> </w:t>
      </w:r>
      <w:r w:rsidR="00924A9A">
        <w:t>язык</w:t>
      </w:r>
      <w:r>
        <w:t>»</w:t>
      </w:r>
      <w:r w:rsidR="00924A9A">
        <w:rPr>
          <w:spacing w:val="2"/>
        </w:rPr>
        <w:t xml:space="preserve"> </w:t>
      </w:r>
      <w:r w:rsidR="00924A9A">
        <w:t>в</w:t>
      </w:r>
      <w:r w:rsidR="00924A9A">
        <w:rPr>
          <w:spacing w:val="-1"/>
        </w:rPr>
        <w:t xml:space="preserve"> </w:t>
      </w:r>
      <w:r w:rsidR="00924A9A">
        <w:t>количестве:</w:t>
      </w:r>
    </w:p>
    <w:p w:rsidR="0053397F" w:rsidRDefault="0053397F" w:rsidP="00924A9A">
      <w:pPr>
        <w:pStyle w:val="a3"/>
        <w:spacing w:before="41" w:after="9" w:line="276" w:lineRule="auto"/>
        <w:ind w:left="0" w:right="22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570"/>
        <w:gridCol w:w="1572"/>
        <w:gridCol w:w="1569"/>
        <w:gridCol w:w="1572"/>
        <w:gridCol w:w="1572"/>
      </w:tblGrid>
      <w:tr w:rsidR="00924A9A" w:rsidTr="00A937A7">
        <w:trPr>
          <w:trHeight w:val="552"/>
        </w:trPr>
        <w:tc>
          <w:tcPr>
            <w:tcW w:w="1716" w:type="dxa"/>
          </w:tcPr>
          <w:p w:rsidR="00924A9A" w:rsidRDefault="00924A9A" w:rsidP="00A937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924A9A" w:rsidRDefault="00924A9A" w:rsidP="00A937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570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69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924A9A" w:rsidTr="00A937A7">
        <w:trPr>
          <w:trHeight w:val="383"/>
        </w:trPr>
        <w:tc>
          <w:tcPr>
            <w:tcW w:w="1716" w:type="dxa"/>
            <w:vMerge w:val="restart"/>
          </w:tcPr>
          <w:p w:rsidR="00924A9A" w:rsidRDefault="00924A9A" w:rsidP="00A937A7">
            <w:pPr>
              <w:pStyle w:val="TableParagraph"/>
              <w:spacing w:line="240" w:lineRule="auto"/>
              <w:ind w:left="107" w:righ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570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924A9A" w:rsidTr="00A937A7">
        <w:trPr>
          <w:trHeight w:val="455"/>
        </w:trPr>
        <w:tc>
          <w:tcPr>
            <w:tcW w:w="1716" w:type="dxa"/>
            <w:vMerge/>
            <w:tcBorders>
              <w:top w:val="nil"/>
            </w:tcBorders>
          </w:tcPr>
          <w:p w:rsidR="00924A9A" w:rsidRDefault="00924A9A" w:rsidP="00A937A7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9" w:type="dxa"/>
          </w:tcPr>
          <w:p w:rsidR="00924A9A" w:rsidRDefault="00924A9A" w:rsidP="00A937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924A9A" w:rsidRDefault="00924A9A" w:rsidP="00A9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:rsidR="00924A9A" w:rsidRDefault="00924A9A" w:rsidP="00924A9A">
      <w:pPr>
        <w:pStyle w:val="a3"/>
        <w:ind w:left="0"/>
        <w:jc w:val="left"/>
        <w:rPr>
          <w:sz w:val="26"/>
        </w:rPr>
      </w:pPr>
    </w:p>
    <w:p w:rsidR="0053397F" w:rsidRDefault="0053397F" w:rsidP="0053397F">
      <w:pPr>
        <w:pStyle w:val="2"/>
        <w:spacing w:line="240" w:lineRule="auto"/>
        <w:ind w:left="162"/>
      </w:pPr>
      <w:r>
        <w:t>Программа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УМК:</w:t>
      </w:r>
    </w:p>
    <w:p w:rsidR="0053397F" w:rsidRDefault="0053397F" w:rsidP="0053397F">
      <w:pPr>
        <w:pStyle w:val="2"/>
        <w:spacing w:line="240" w:lineRule="auto"/>
        <w:ind w:left="162"/>
      </w:pPr>
    </w:p>
    <w:p w:rsidR="00D658BC" w:rsidRPr="00D658BC" w:rsidRDefault="00D658BC" w:rsidP="00D65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BC">
        <w:rPr>
          <w:rFonts w:ascii="Times New Roman" w:hAnsi="Times New Roman" w:cs="Times New Roman"/>
          <w:sz w:val="24"/>
          <w:szCs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Якубовская,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Н.Г.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«Русский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язык»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5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Учебник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для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организаций,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реализующих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адаптированные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основные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общеобразовательные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программы</w:t>
      </w:r>
      <w:r w:rsidRPr="00D658BC">
        <w:rPr>
          <w:rFonts w:ascii="Times New Roman" w:hAnsi="Times New Roman" w:cs="Times New Roman"/>
          <w:spacing w:val="59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5-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«Просвещение»,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2020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г.</w:t>
      </w:r>
    </w:p>
    <w:p w:rsidR="00D658BC" w:rsidRPr="00D658BC" w:rsidRDefault="00D658BC" w:rsidP="00D65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BC">
        <w:rPr>
          <w:rFonts w:ascii="Times New Roman" w:hAnsi="Times New Roman" w:cs="Times New Roman"/>
          <w:sz w:val="24"/>
          <w:szCs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 Якубовская, Н.</w:t>
      </w:r>
      <w:r w:rsidRPr="00D658BC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z w:val="24"/>
        </w:rPr>
        <w:t>, Я. В. Коршунова Русский язык рабочая тетрадь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5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класс, 5-е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 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4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</w:t>
      </w:r>
      <w:r w:rsidRPr="00D658BC">
        <w:rPr>
          <w:rFonts w:ascii="Times New Roman" w:hAnsi="Times New Roman" w:cs="Times New Roman"/>
          <w:spacing w:val="-8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2020г.</w:t>
      </w:r>
    </w:p>
    <w:p w:rsidR="00D658BC" w:rsidRPr="00D658BC" w:rsidRDefault="00D658BC" w:rsidP="00D658BC">
      <w:pPr>
        <w:tabs>
          <w:tab w:val="left" w:pos="810"/>
        </w:tabs>
        <w:spacing w:after="0" w:line="276" w:lineRule="auto"/>
        <w:ind w:right="107"/>
        <w:jc w:val="both"/>
        <w:rPr>
          <w:rFonts w:ascii="Times New Roman" w:hAnsi="Times New Roman" w:cs="Times New Roman"/>
        </w:rPr>
      </w:pPr>
      <w:r w:rsidRPr="00D658BC">
        <w:rPr>
          <w:rFonts w:ascii="Times New Roman" w:hAnsi="Times New Roman" w:cs="Times New Roman"/>
          <w:sz w:val="24"/>
        </w:rPr>
        <w:t>- Э.В. Якубовская, Н.</w:t>
      </w:r>
      <w:r w:rsidRPr="00D658BC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z w:val="24"/>
        </w:rPr>
        <w:t>, Рабочие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тетради по русскому языку для 5-9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классов</w:t>
      </w:r>
      <w:r w:rsidRPr="00D658BC">
        <w:rPr>
          <w:rFonts w:ascii="Times New Roman" w:hAnsi="Times New Roman" w:cs="Times New Roman"/>
          <w:spacing w:val="57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«Состав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слова»,</w:t>
      </w:r>
      <w:r w:rsidRPr="00D658BC">
        <w:rPr>
          <w:rFonts w:ascii="Times New Roman" w:hAnsi="Times New Roman" w:cs="Times New Roman"/>
          <w:spacing w:val="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«Имя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существительное»,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«Имя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прилагательное», «Глагол».</w:t>
      </w:r>
    </w:p>
    <w:p w:rsidR="00D658BC" w:rsidRPr="00D658BC" w:rsidRDefault="00D658BC" w:rsidP="00D658BC">
      <w:pPr>
        <w:tabs>
          <w:tab w:val="left" w:pos="870"/>
        </w:tabs>
        <w:spacing w:after="0" w:line="276" w:lineRule="auto"/>
        <w:ind w:right="107"/>
        <w:jc w:val="both"/>
        <w:rPr>
          <w:rFonts w:ascii="Times New Roman" w:hAnsi="Times New Roman" w:cs="Times New Roman"/>
        </w:rPr>
      </w:pPr>
      <w:r w:rsidRPr="00D658BC">
        <w:rPr>
          <w:rFonts w:ascii="Times New Roman" w:hAnsi="Times New Roman" w:cs="Times New Roman"/>
          <w:sz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Якубовская,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Н.Г.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«Русский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язык»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6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Учебник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для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организаций,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реализующих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адаптированные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основные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общеобразовательные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программы</w:t>
      </w:r>
      <w:r w:rsidRPr="00D658BC">
        <w:rPr>
          <w:rFonts w:ascii="Times New Roman" w:hAnsi="Times New Roman" w:cs="Times New Roman"/>
          <w:spacing w:val="58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5-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4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«Просвещение»,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2020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г.</w:t>
      </w:r>
    </w:p>
    <w:p w:rsidR="00D658BC" w:rsidRPr="00D658BC" w:rsidRDefault="00D658BC" w:rsidP="00D658BC">
      <w:pPr>
        <w:tabs>
          <w:tab w:val="left" w:pos="810"/>
        </w:tabs>
        <w:spacing w:after="0" w:line="276" w:lineRule="auto"/>
        <w:ind w:right="106"/>
        <w:jc w:val="both"/>
        <w:rPr>
          <w:rFonts w:ascii="Times New Roman" w:hAnsi="Times New Roman" w:cs="Times New Roman"/>
        </w:rPr>
      </w:pPr>
      <w:r w:rsidRPr="00D658BC">
        <w:rPr>
          <w:rFonts w:ascii="Times New Roman" w:hAnsi="Times New Roman" w:cs="Times New Roman"/>
          <w:sz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Якубовская,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Н.Г.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«Русский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язык»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7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Учебник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для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организаций,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реализующих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адаптированные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основные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общеобразовательные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программы</w:t>
      </w:r>
      <w:r w:rsidRPr="00D658BC">
        <w:rPr>
          <w:rFonts w:ascii="Times New Roman" w:hAnsi="Times New Roman" w:cs="Times New Roman"/>
          <w:spacing w:val="59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7-е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 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«Просвещение»,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2021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г.</w:t>
      </w:r>
    </w:p>
    <w:p w:rsidR="00D658BC" w:rsidRPr="00D658BC" w:rsidRDefault="00D658BC" w:rsidP="00D658BC">
      <w:pPr>
        <w:tabs>
          <w:tab w:val="left" w:pos="810"/>
        </w:tabs>
        <w:spacing w:before="1" w:after="0" w:line="276" w:lineRule="auto"/>
        <w:ind w:right="106"/>
        <w:jc w:val="both"/>
        <w:rPr>
          <w:rFonts w:ascii="Times New Roman" w:hAnsi="Times New Roman" w:cs="Times New Roman"/>
        </w:rPr>
      </w:pPr>
      <w:r w:rsidRPr="00D658BC">
        <w:rPr>
          <w:rFonts w:ascii="Times New Roman" w:hAnsi="Times New Roman" w:cs="Times New Roman"/>
          <w:sz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Якубовская,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Н.Г.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«Русский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язык»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8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Учебник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для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организаций,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реализующих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адаптированные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основные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общеобразовательные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программы</w:t>
      </w:r>
      <w:r w:rsidRPr="00D658BC">
        <w:rPr>
          <w:rFonts w:ascii="Times New Roman" w:hAnsi="Times New Roman" w:cs="Times New Roman"/>
          <w:spacing w:val="59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7-е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 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«Просвещение»,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2020</w:t>
      </w:r>
      <w:r w:rsidRPr="00D658BC">
        <w:rPr>
          <w:rFonts w:ascii="Times New Roman" w:hAnsi="Times New Roman" w:cs="Times New Roman"/>
          <w:spacing w:val="-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г.</w:t>
      </w:r>
    </w:p>
    <w:p w:rsidR="00D658BC" w:rsidRPr="00D658BC" w:rsidRDefault="00D658BC" w:rsidP="00D658BC">
      <w:pPr>
        <w:tabs>
          <w:tab w:val="left" w:pos="810"/>
        </w:tabs>
        <w:spacing w:after="0" w:line="276" w:lineRule="auto"/>
        <w:ind w:right="106"/>
        <w:jc w:val="both"/>
        <w:rPr>
          <w:rFonts w:ascii="Times New Roman" w:hAnsi="Times New Roman" w:cs="Times New Roman"/>
        </w:rPr>
      </w:pPr>
      <w:r w:rsidRPr="00D658BC">
        <w:rPr>
          <w:rFonts w:ascii="Times New Roman" w:hAnsi="Times New Roman" w:cs="Times New Roman"/>
          <w:sz w:val="24"/>
        </w:rPr>
        <w:t xml:space="preserve">- </w:t>
      </w:r>
      <w:r w:rsidRPr="00D658BC">
        <w:rPr>
          <w:rFonts w:ascii="Times New Roman" w:hAnsi="Times New Roman" w:cs="Times New Roman"/>
          <w:sz w:val="24"/>
        </w:rPr>
        <w:t>Э.В.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Якубовская,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Н.Г.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658BC">
        <w:rPr>
          <w:rFonts w:ascii="Times New Roman" w:hAnsi="Times New Roman" w:cs="Times New Roman"/>
          <w:sz w:val="24"/>
        </w:rPr>
        <w:t>Галунчикова</w:t>
      </w:r>
      <w:proofErr w:type="spellEnd"/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«Русский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язык»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9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класс.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Учебник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для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организаций,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реализующих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адаптированные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основные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общеобразовательные</w:t>
      </w:r>
      <w:r w:rsidRPr="00D658BC">
        <w:rPr>
          <w:rFonts w:ascii="Times New Roman" w:hAnsi="Times New Roman" w:cs="Times New Roman"/>
          <w:spacing w:val="-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программы</w:t>
      </w:r>
      <w:r w:rsidRPr="00D658BC">
        <w:rPr>
          <w:rFonts w:ascii="Times New Roman" w:hAnsi="Times New Roman" w:cs="Times New Roman"/>
          <w:spacing w:val="59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8-е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издание -</w:t>
      </w:r>
      <w:r w:rsidRPr="00D658BC">
        <w:rPr>
          <w:rFonts w:ascii="Times New Roman" w:hAnsi="Times New Roman" w:cs="Times New Roman"/>
          <w:spacing w:val="-2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М.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«Просвещение»,</w:t>
      </w:r>
      <w:r w:rsidRPr="00D658BC">
        <w:rPr>
          <w:rFonts w:ascii="Times New Roman" w:hAnsi="Times New Roman" w:cs="Times New Roman"/>
          <w:spacing w:val="3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2021</w:t>
      </w:r>
      <w:r w:rsidRPr="00D658BC">
        <w:rPr>
          <w:rFonts w:ascii="Times New Roman" w:hAnsi="Times New Roman" w:cs="Times New Roman"/>
          <w:spacing w:val="1"/>
          <w:sz w:val="24"/>
        </w:rPr>
        <w:t xml:space="preserve"> </w:t>
      </w:r>
      <w:r w:rsidRPr="00D658BC">
        <w:rPr>
          <w:rFonts w:ascii="Times New Roman" w:hAnsi="Times New Roman" w:cs="Times New Roman"/>
          <w:sz w:val="24"/>
        </w:rPr>
        <w:t>г.</w:t>
      </w:r>
    </w:p>
    <w:p w:rsidR="00D658BC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4B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с учётом рабочей программы воспитания, обеспечивает достижение личностных и предметных планируемых результатов освоения АООП в </w:t>
      </w:r>
      <w:r w:rsidRPr="0064584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АООП, предусматривает минимальный и достаточный уровень овладения предметными результатами. </w:t>
      </w:r>
    </w:p>
    <w:p w:rsidR="0053397F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53397F">
        <w:rPr>
          <w:rFonts w:ascii="Times New Roman" w:hAnsi="Times New Roman" w:cs="Times New Roman"/>
          <w:sz w:val="24"/>
          <w:szCs w:val="24"/>
        </w:rPr>
        <w:t>опр</w:t>
      </w:r>
      <w:r w:rsidRPr="0064584B">
        <w:rPr>
          <w:rFonts w:ascii="Times New Roman" w:hAnsi="Times New Roman" w:cs="Times New Roman"/>
          <w:sz w:val="24"/>
          <w:szCs w:val="24"/>
        </w:rPr>
        <w:t xml:space="preserve">еделены БУД. </w:t>
      </w:r>
    </w:p>
    <w:p w:rsidR="0064584B" w:rsidRDefault="0064584B" w:rsidP="00645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с учетом </w:t>
      </w:r>
      <w:proofErr w:type="gramStart"/>
      <w:r w:rsidRPr="0064584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64584B">
        <w:rPr>
          <w:rFonts w:ascii="Times New Roman" w:hAnsi="Times New Roman" w:cs="Times New Roman"/>
          <w:sz w:val="24"/>
          <w:szCs w:val="24"/>
        </w:rPr>
        <w:t xml:space="preserve"> обучающихся 5</w:t>
      </w:r>
      <w:r>
        <w:rPr>
          <w:rFonts w:ascii="Times New Roman" w:hAnsi="Times New Roman" w:cs="Times New Roman"/>
          <w:sz w:val="24"/>
          <w:szCs w:val="24"/>
        </w:rPr>
        <w:t>-9 классов</w:t>
      </w:r>
      <w:r w:rsidRPr="0064584B">
        <w:rPr>
          <w:rFonts w:ascii="Times New Roman" w:hAnsi="Times New Roman" w:cs="Times New Roman"/>
          <w:sz w:val="24"/>
          <w:szCs w:val="24"/>
        </w:rPr>
        <w:t xml:space="preserve">. В нём распределено количество часов на изучение тем и конкретизирована тема каждого урока, обозначены ЭОР. </w:t>
      </w:r>
    </w:p>
    <w:p w:rsidR="0053397F" w:rsidRPr="0053397F" w:rsidRDefault="0053397F" w:rsidP="0053397F">
      <w:pPr>
        <w:pStyle w:val="2"/>
        <w:spacing w:line="276" w:lineRule="auto"/>
        <w:ind w:left="0"/>
        <w:rPr>
          <w:b w:val="0"/>
        </w:rPr>
      </w:pPr>
      <w:r w:rsidRPr="0053397F">
        <w:t>Оценка знаний</w:t>
      </w:r>
      <w:r w:rsidRPr="0053397F">
        <w:rPr>
          <w:b w:val="0"/>
        </w:rPr>
        <w:t xml:space="preserve"> проводится в форме устного опроса, тестирования, проверки письменных</w:t>
      </w:r>
      <w:r w:rsidRPr="0053397F">
        <w:rPr>
          <w:b w:val="0"/>
          <w:spacing w:val="1"/>
        </w:rPr>
        <w:t xml:space="preserve"> </w:t>
      </w:r>
      <w:r w:rsidRPr="0053397F">
        <w:rPr>
          <w:b w:val="0"/>
        </w:rPr>
        <w:t>работ: диктантов, сочинений, изложений, упражнений, контрольных списываний, письма</w:t>
      </w:r>
      <w:r w:rsidRPr="0053397F">
        <w:rPr>
          <w:b w:val="0"/>
          <w:spacing w:val="1"/>
        </w:rPr>
        <w:t xml:space="preserve"> </w:t>
      </w:r>
      <w:r w:rsidRPr="0053397F">
        <w:rPr>
          <w:b w:val="0"/>
        </w:rPr>
        <w:t>по памяти и пр. Контрольные задания подбираются в зависимости от индивидуальных</w:t>
      </w:r>
      <w:r w:rsidRPr="0053397F">
        <w:rPr>
          <w:b w:val="0"/>
          <w:spacing w:val="1"/>
        </w:rPr>
        <w:t xml:space="preserve"> </w:t>
      </w:r>
      <w:r w:rsidRPr="0053397F">
        <w:rPr>
          <w:b w:val="0"/>
        </w:rPr>
        <w:t>особенностей</w:t>
      </w:r>
      <w:r w:rsidRPr="0053397F">
        <w:rPr>
          <w:b w:val="0"/>
          <w:spacing w:val="-1"/>
        </w:rPr>
        <w:t xml:space="preserve"> </w:t>
      </w:r>
      <w:r w:rsidRPr="0053397F">
        <w:rPr>
          <w:b w:val="0"/>
        </w:rPr>
        <w:t>обучающихся.</w:t>
      </w:r>
    </w:p>
    <w:p w:rsidR="0053397F" w:rsidRDefault="0053397F" w:rsidP="0053397F">
      <w:pPr>
        <w:pStyle w:val="a3"/>
        <w:ind w:left="0"/>
        <w:jc w:val="left"/>
        <w:rPr>
          <w:i/>
          <w:sz w:val="20"/>
        </w:rPr>
      </w:pPr>
      <w:bookmarkStart w:id="0" w:name="_GoBack"/>
      <w:bookmarkEnd w:id="0"/>
    </w:p>
    <w:p w:rsidR="0053397F" w:rsidRPr="0064584B" w:rsidRDefault="0053397F" w:rsidP="00533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>Контрольно-измерительные материалы являются приложением к рабочей программе.</w:t>
      </w:r>
    </w:p>
    <w:p w:rsidR="0053397F" w:rsidRDefault="0053397F" w:rsidP="0053397F">
      <w:pPr>
        <w:pStyle w:val="a3"/>
        <w:tabs>
          <w:tab w:val="left" w:pos="3144"/>
          <w:tab w:val="left" w:pos="6314"/>
          <w:tab w:val="left" w:pos="8397"/>
        </w:tabs>
        <w:ind w:left="102" w:right="109" w:firstLine="180"/>
        <w:jc w:val="left"/>
      </w:pPr>
    </w:p>
    <w:p w:rsidR="0053397F" w:rsidRDefault="0053397F" w:rsidP="0053397F">
      <w:pPr>
        <w:sectPr w:rsidR="0053397F" w:rsidSect="0043509F">
          <w:pgSz w:w="11910" w:h="16840"/>
          <w:pgMar w:top="567" w:right="851" w:bottom="567" w:left="1134" w:header="720" w:footer="720" w:gutter="0"/>
          <w:cols w:space="720"/>
        </w:sectPr>
      </w:pPr>
    </w:p>
    <w:p w:rsidR="00F37B11" w:rsidRPr="0064584B" w:rsidRDefault="00F37B11" w:rsidP="0053397F">
      <w:pPr>
        <w:pStyle w:val="a3"/>
        <w:spacing w:before="66"/>
        <w:ind w:left="102" w:right="114" w:firstLine="60"/>
      </w:pPr>
    </w:p>
    <w:sectPr w:rsidR="00F37B11" w:rsidRPr="006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2F5"/>
    <w:multiLevelType w:val="hybridMultilevel"/>
    <w:tmpl w:val="06BCBF62"/>
    <w:lvl w:ilvl="0" w:tplc="C276AAC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27C9F0C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14F2CF28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CD582B1A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D12285BC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FD60DCE4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D2A45C62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90708F2A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B184C0DC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693F6EBC"/>
    <w:multiLevelType w:val="hybridMultilevel"/>
    <w:tmpl w:val="CEAE73E6"/>
    <w:lvl w:ilvl="0" w:tplc="C2301C6A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ru-RU" w:eastAsia="en-US" w:bidi="ar-SA"/>
      </w:rPr>
    </w:lvl>
    <w:lvl w:ilvl="1" w:tplc="623628A2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503C609C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A8B81A52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2F320F0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C13CC126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676AD3DC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29FE670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AB683D6C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4"/>
    <w:rsid w:val="0053397F"/>
    <w:rsid w:val="0064584B"/>
    <w:rsid w:val="00924A9A"/>
    <w:rsid w:val="00B84624"/>
    <w:rsid w:val="00D658BC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852"/>
  <w15:chartTrackingRefBased/>
  <w15:docId w15:val="{292DF51B-898A-47DC-A019-06677DB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8BC"/>
    <w:pPr>
      <w:widowControl w:val="0"/>
      <w:autoSpaceDE w:val="0"/>
      <w:autoSpaceDN w:val="0"/>
      <w:spacing w:after="0" w:line="274" w:lineRule="exact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D658B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58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58B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24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A9A"/>
    <w:pPr>
      <w:widowControl w:val="0"/>
      <w:autoSpaceDE w:val="0"/>
      <w:autoSpaceDN w:val="0"/>
      <w:spacing w:after="0" w:line="256" w:lineRule="exact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2023-09-28T03:47:00Z</dcterms:created>
  <dcterms:modified xsi:type="dcterms:W3CDTF">2023-09-28T04:25:00Z</dcterms:modified>
</cp:coreProperties>
</file>