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9A" w:rsidRDefault="00C8649A" w:rsidP="00C8649A">
      <w:pPr>
        <w:pStyle w:val="1"/>
        <w:ind w:right="294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C8649A" w:rsidRDefault="00C8649A" w:rsidP="00C8649A">
      <w:pPr>
        <w:pStyle w:val="1"/>
        <w:ind w:right="294"/>
      </w:pPr>
      <w:r>
        <w:rPr>
          <w:spacing w:val="-5"/>
        </w:rPr>
        <w:t xml:space="preserve"> </w:t>
      </w:r>
      <w:r>
        <w:t>«РЕЧЕВАЯ   ПРАКТИКА»</w:t>
      </w:r>
    </w:p>
    <w:p w:rsidR="00C8649A" w:rsidRPr="00A34C61" w:rsidRDefault="00C8649A" w:rsidP="00C8649A">
      <w:pPr>
        <w:pStyle w:val="1"/>
        <w:ind w:right="294"/>
      </w:pPr>
    </w:p>
    <w:p w:rsidR="00C8649A" w:rsidRDefault="00C8649A" w:rsidP="00C8649A">
      <w:pPr>
        <w:pStyle w:val="a3"/>
        <w:ind w:right="122" w:firstLine="42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УМК:</w:t>
      </w:r>
      <w:r>
        <w:rPr>
          <w:spacing w:val="1"/>
        </w:rPr>
        <w:t xml:space="preserve"> </w:t>
      </w:r>
      <w:r>
        <w:t>Комарова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интеллектуальными нарушениями)</w:t>
      </w:r>
      <w:r>
        <w:rPr>
          <w:spacing w:val="59"/>
        </w:rPr>
        <w:t xml:space="preserve"> </w:t>
      </w:r>
      <w:r>
        <w:t>1-4 классы.</w:t>
      </w:r>
    </w:p>
    <w:p w:rsidR="00C8649A" w:rsidRDefault="00C8649A" w:rsidP="00C8649A">
      <w:pPr>
        <w:pStyle w:val="a3"/>
        <w:ind w:right="128" w:firstLine="427"/>
        <w:jc w:val="both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речевой коммуникации, обогащение языковой базы обучающегося с нарушениями интеллекта 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общения с</w:t>
      </w:r>
      <w:r>
        <w:rPr>
          <w:spacing w:val="-1"/>
        </w:rPr>
        <w:t xml:space="preserve"> </w:t>
      </w:r>
      <w:r>
        <w:t>окружающими людьми.</w:t>
      </w:r>
    </w:p>
    <w:p w:rsidR="00C8649A" w:rsidRDefault="00C8649A" w:rsidP="00C8649A">
      <w:pPr>
        <w:pStyle w:val="a3"/>
        <w:ind w:left="541" w:firstLine="0"/>
      </w:pPr>
      <w:r>
        <w:t>Задачи:</w:t>
      </w:r>
    </w:p>
    <w:p w:rsidR="00C8649A" w:rsidRDefault="00C8649A" w:rsidP="00C8649A">
      <w:pPr>
        <w:pStyle w:val="a5"/>
        <w:numPr>
          <w:ilvl w:val="0"/>
          <w:numId w:val="2"/>
        </w:numPr>
        <w:tabs>
          <w:tab w:val="left" w:pos="724"/>
        </w:tabs>
        <w:ind w:left="723" w:hanging="183"/>
        <w:rPr>
          <w:rFonts w:ascii="Symbol" w:hAnsi="Symbol"/>
        </w:rPr>
      </w:pPr>
      <w:r>
        <w:rPr>
          <w:sz w:val="24"/>
        </w:rPr>
        <w:t>Ускорить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 компонентов;</w:t>
      </w:r>
      <w:r w:rsidRPr="00A34C61">
        <w:rPr>
          <w:sz w:val="24"/>
        </w:rPr>
        <w:t xml:space="preserve"> </w:t>
      </w:r>
      <w:r>
        <w:rPr>
          <w:sz w:val="24"/>
        </w:rPr>
        <w:t>Помочь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ускорить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обобщить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них 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опыт.</w:t>
      </w:r>
    </w:p>
    <w:p w:rsidR="00C8649A" w:rsidRDefault="00C8649A" w:rsidP="00C8649A">
      <w:pPr>
        <w:pStyle w:val="a5"/>
        <w:numPr>
          <w:ilvl w:val="0"/>
          <w:numId w:val="2"/>
        </w:numPr>
        <w:tabs>
          <w:tab w:val="left" w:pos="835"/>
        </w:tabs>
        <w:spacing w:before="82"/>
        <w:ind w:right="118" w:firstLine="487"/>
        <w:rPr>
          <w:rFonts w:ascii="Symbol" w:hAnsi="Symbol"/>
        </w:rPr>
      </w:pPr>
      <w:r>
        <w:rPr>
          <w:sz w:val="24"/>
        </w:rPr>
        <w:t>Улучшить</w:t>
      </w:r>
      <w:r>
        <w:rPr>
          <w:spacing w:val="46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4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4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8"/>
          <w:sz w:val="24"/>
        </w:rPr>
        <w:t xml:space="preserve"> </w:t>
      </w:r>
      <w:r>
        <w:rPr>
          <w:sz w:val="24"/>
        </w:rPr>
        <w:t>речи,</w:t>
      </w:r>
      <w:r>
        <w:rPr>
          <w:spacing w:val="46"/>
          <w:sz w:val="24"/>
        </w:rPr>
        <w:t xml:space="preserve"> </w:t>
      </w:r>
      <w:r>
        <w:rPr>
          <w:sz w:val="24"/>
        </w:rPr>
        <w:t>как</w:t>
      </w:r>
      <w:r>
        <w:rPr>
          <w:spacing w:val="46"/>
          <w:sz w:val="24"/>
        </w:rPr>
        <w:t xml:space="preserve"> </w:t>
      </w:r>
      <w:r>
        <w:rPr>
          <w:sz w:val="24"/>
        </w:rPr>
        <w:t>звукопроизношение,</w:t>
      </w:r>
      <w:r>
        <w:rPr>
          <w:spacing w:val="44"/>
          <w:sz w:val="24"/>
        </w:rPr>
        <w:t xml:space="preserve"> </w:t>
      </w:r>
      <w:r>
        <w:rPr>
          <w:sz w:val="24"/>
        </w:rPr>
        <w:t>темп,</w:t>
      </w:r>
      <w:r>
        <w:rPr>
          <w:spacing w:val="44"/>
          <w:sz w:val="24"/>
        </w:rPr>
        <w:t xml:space="preserve"> </w:t>
      </w:r>
      <w:r>
        <w:rPr>
          <w:sz w:val="24"/>
        </w:rPr>
        <w:t>ритм,</w:t>
      </w:r>
      <w:r>
        <w:rPr>
          <w:spacing w:val="-57"/>
          <w:sz w:val="24"/>
        </w:rPr>
        <w:t xml:space="preserve"> </w:t>
      </w:r>
      <w:r>
        <w:rPr>
          <w:sz w:val="24"/>
        </w:rPr>
        <w:t>дикция,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интонация, выразительность;</w:t>
      </w:r>
    </w:p>
    <w:p w:rsidR="00C8649A" w:rsidRDefault="00C8649A" w:rsidP="00C8649A">
      <w:pPr>
        <w:pStyle w:val="a5"/>
        <w:numPr>
          <w:ilvl w:val="0"/>
          <w:numId w:val="2"/>
        </w:numPr>
        <w:tabs>
          <w:tab w:val="left" w:pos="724"/>
        </w:tabs>
        <w:ind w:left="723" w:hanging="183"/>
        <w:rPr>
          <w:rFonts w:ascii="Symbol" w:hAnsi="Symbol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воспитанников,</w:t>
      </w:r>
    </w:p>
    <w:p w:rsidR="00C8649A" w:rsidRDefault="00C8649A" w:rsidP="00C8649A">
      <w:pPr>
        <w:pStyle w:val="a5"/>
        <w:numPr>
          <w:ilvl w:val="0"/>
          <w:numId w:val="2"/>
        </w:numPr>
        <w:tabs>
          <w:tab w:val="left" w:pos="920"/>
          <w:tab w:val="left" w:pos="921"/>
          <w:tab w:val="left" w:pos="2723"/>
          <w:tab w:val="left" w:pos="3107"/>
          <w:tab w:val="left" w:pos="4436"/>
          <w:tab w:val="left" w:pos="5707"/>
          <w:tab w:val="left" w:pos="6408"/>
          <w:tab w:val="left" w:pos="7403"/>
          <w:tab w:val="left" w:pos="9124"/>
        </w:tabs>
        <w:ind w:right="127" w:firstLine="427"/>
        <w:rPr>
          <w:rFonts w:ascii="Symbol" w:hAnsi="Symbol"/>
        </w:rPr>
      </w:pPr>
      <w:r>
        <w:rPr>
          <w:sz w:val="24"/>
        </w:rPr>
        <w:t>Корригировать</w:t>
      </w:r>
      <w:r>
        <w:rPr>
          <w:sz w:val="24"/>
        </w:rPr>
        <w:tab/>
        <w:t>и</w:t>
      </w:r>
      <w:r>
        <w:rPr>
          <w:sz w:val="24"/>
        </w:rPr>
        <w:tab/>
        <w:t>обогащать</w:t>
      </w:r>
      <w:r>
        <w:rPr>
          <w:sz w:val="24"/>
        </w:rPr>
        <w:tab/>
        <w:t>языковую</w:t>
      </w:r>
      <w:r>
        <w:rPr>
          <w:sz w:val="24"/>
        </w:rPr>
        <w:tab/>
        <w:t>базу</w:t>
      </w:r>
      <w:r>
        <w:rPr>
          <w:sz w:val="24"/>
        </w:rPr>
        <w:tab/>
        <w:t>устных</w:t>
      </w:r>
      <w:r>
        <w:rPr>
          <w:sz w:val="24"/>
        </w:rPr>
        <w:tab/>
        <w:t>высказываний</w:t>
      </w:r>
      <w:r>
        <w:rPr>
          <w:sz w:val="24"/>
        </w:rPr>
        <w:tab/>
      </w:r>
      <w:r>
        <w:rPr>
          <w:spacing w:val="-1"/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воспитанников;</w:t>
      </w:r>
    </w:p>
    <w:p w:rsidR="00C8649A" w:rsidRDefault="00C8649A" w:rsidP="00C8649A">
      <w:pPr>
        <w:pStyle w:val="a5"/>
        <w:numPr>
          <w:ilvl w:val="0"/>
          <w:numId w:val="2"/>
        </w:numPr>
        <w:tabs>
          <w:tab w:val="left" w:pos="724"/>
        </w:tabs>
        <w:spacing w:before="1"/>
        <w:ind w:left="723" w:hanging="183"/>
        <w:rPr>
          <w:rFonts w:ascii="Symbol" w:hAnsi="Symbol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высказывания;</w:t>
      </w:r>
    </w:p>
    <w:p w:rsidR="00C8649A" w:rsidRDefault="00C8649A" w:rsidP="00C8649A">
      <w:pPr>
        <w:pStyle w:val="a5"/>
        <w:numPr>
          <w:ilvl w:val="0"/>
          <w:numId w:val="2"/>
        </w:numPr>
        <w:tabs>
          <w:tab w:val="left" w:pos="724"/>
        </w:tabs>
        <w:ind w:left="723" w:hanging="183"/>
        <w:rPr>
          <w:rFonts w:ascii="Symbol" w:hAnsi="Symbol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общения.</w:t>
      </w:r>
    </w:p>
    <w:p w:rsidR="00C8649A" w:rsidRDefault="00C8649A" w:rsidP="00C8649A">
      <w:pPr>
        <w:pStyle w:val="a3"/>
        <w:ind w:firstLine="427"/>
      </w:pPr>
      <w:r>
        <w:t>Наряду</w:t>
      </w:r>
      <w:r>
        <w:rPr>
          <w:spacing w:val="18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этими</w:t>
      </w:r>
      <w:r>
        <w:rPr>
          <w:spacing w:val="24"/>
        </w:rPr>
        <w:t xml:space="preserve"> </w:t>
      </w:r>
      <w:r>
        <w:t>задачами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занятиях</w:t>
      </w:r>
      <w:r>
        <w:rPr>
          <w:spacing w:val="23"/>
        </w:rPr>
        <w:t xml:space="preserve"> </w:t>
      </w:r>
      <w:r>
        <w:t>решаются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специальные</w:t>
      </w:r>
      <w:r>
        <w:rPr>
          <w:spacing w:val="22"/>
        </w:rPr>
        <w:t xml:space="preserve"> </w:t>
      </w:r>
      <w:r>
        <w:t>задачи,</w:t>
      </w:r>
      <w:r>
        <w:rPr>
          <w:spacing w:val="23"/>
        </w:rPr>
        <w:t xml:space="preserve"> </w:t>
      </w:r>
      <w:r>
        <w:t>направленные</w:t>
      </w:r>
      <w:r>
        <w:rPr>
          <w:spacing w:val="2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умственной деятельности</w:t>
      </w:r>
      <w:r>
        <w:rPr>
          <w:spacing w:val="-1"/>
        </w:rPr>
        <w:t xml:space="preserve"> </w:t>
      </w:r>
      <w:r>
        <w:t>обучающихся, воспитанников.</w:t>
      </w:r>
    </w:p>
    <w:p w:rsidR="00C8649A" w:rsidRDefault="00C8649A" w:rsidP="00C8649A">
      <w:pPr>
        <w:pStyle w:val="a3"/>
        <w:ind w:left="541" w:firstLine="0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работы:</w:t>
      </w:r>
    </w:p>
    <w:p w:rsidR="00C8649A" w:rsidRDefault="00C8649A" w:rsidP="00C8649A">
      <w:pPr>
        <w:pStyle w:val="a5"/>
        <w:numPr>
          <w:ilvl w:val="0"/>
          <w:numId w:val="2"/>
        </w:numPr>
        <w:tabs>
          <w:tab w:val="left" w:pos="724"/>
        </w:tabs>
        <w:ind w:left="723" w:hanging="183"/>
        <w:rPr>
          <w:rFonts w:ascii="Symbol" w:hAnsi="Symbol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моторики;</w:t>
      </w:r>
    </w:p>
    <w:p w:rsidR="00C8649A" w:rsidRDefault="00C8649A" w:rsidP="00C8649A">
      <w:pPr>
        <w:pStyle w:val="a5"/>
        <w:numPr>
          <w:ilvl w:val="0"/>
          <w:numId w:val="2"/>
        </w:numPr>
        <w:tabs>
          <w:tab w:val="left" w:pos="724"/>
        </w:tabs>
        <w:ind w:left="723" w:hanging="183"/>
        <w:rPr>
          <w:rFonts w:ascii="Symbol" w:hAnsi="Symbol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функций;</w:t>
      </w:r>
    </w:p>
    <w:p w:rsidR="00C8649A" w:rsidRDefault="00C8649A" w:rsidP="00C8649A">
      <w:pPr>
        <w:pStyle w:val="a5"/>
        <w:numPr>
          <w:ilvl w:val="0"/>
          <w:numId w:val="2"/>
        </w:numPr>
        <w:tabs>
          <w:tab w:val="left" w:pos="724"/>
        </w:tabs>
        <w:ind w:left="723" w:hanging="183"/>
        <w:rPr>
          <w:rFonts w:ascii="Symbol" w:hAnsi="Symbol"/>
        </w:rPr>
      </w:pPr>
      <w:r>
        <w:rPr>
          <w:sz w:val="24"/>
        </w:rPr>
        <w:t>коррекция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сферы;</w:t>
      </w:r>
    </w:p>
    <w:p w:rsidR="00C8649A" w:rsidRDefault="00C8649A" w:rsidP="00C8649A">
      <w:pPr>
        <w:pStyle w:val="a5"/>
        <w:numPr>
          <w:ilvl w:val="0"/>
          <w:numId w:val="2"/>
        </w:numPr>
        <w:tabs>
          <w:tab w:val="left" w:pos="724"/>
        </w:tabs>
        <w:ind w:left="723" w:hanging="183"/>
        <w:rPr>
          <w:rFonts w:ascii="Symbol" w:hAnsi="Symbol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C8649A" w:rsidRDefault="00C8649A" w:rsidP="00C8649A">
      <w:pPr>
        <w:pStyle w:val="a5"/>
        <w:numPr>
          <w:ilvl w:val="0"/>
          <w:numId w:val="2"/>
        </w:numPr>
        <w:tabs>
          <w:tab w:val="left" w:pos="724"/>
        </w:tabs>
        <w:ind w:left="723" w:hanging="183"/>
        <w:rPr>
          <w:rFonts w:ascii="Symbol" w:hAnsi="Symbol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словаря;</w:t>
      </w:r>
    </w:p>
    <w:p w:rsidR="00C8649A" w:rsidRDefault="00C8649A" w:rsidP="00C8649A">
      <w:pPr>
        <w:pStyle w:val="a5"/>
        <w:numPr>
          <w:ilvl w:val="0"/>
          <w:numId w:val="2"/>
        </w:numPr>
        <w:tabs>
          <w:tab w:val="left" w:pos="724"/>
        </w:tabs>
        <w:ind w:left="723" w:hanging="183"/>
        <w:rPr>
          <w:rFonts w:ascii="Symbol" w:hAnsi="Symbol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C8649A" w:rsidRDefault="00C8649A" w:rsidP="00C8649A">
      <w:pPr>
        <w:pStyle w:val="a5"/>
        <w:numPr>
          <w:ilvl w:val="0"/>
          <w:numId w:val="2"/>
        </w:numPr>
        <w:tabs>
          <w:tab w:val="left" w:pos="724"/>
        </w:tabs>
        <w:spacing w:line="275" w:lineRule="exact"/>
        <w:ind w:left="723" w:hanging="183"/>
        <w:rPr>
          <w:rFonts w:ascii="Symbol" w:hAnsi="Symbol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знаниях.</w:t>
      </w:r>
    </w:p>
    <w:p w:rsidR="00C8649A" w:rsidRDefault="00C8649A" w:rsidP="00C8649A">
      <w:pPr>
        <w:pStyle w:val="a3"/>
        <w:ind w:right="126" w:firstLine="427"/>
        <w:jc w:val="both"/>
      </w:pPr>
      <w:r>
        <w:t>Учебный</w:t>
      </w:r>
      <w:r>
        <w:rPr>
          <w:spacing w:val="12"/>
        </w:rPr>
        <w:t xml:space="preserve"> </w:t>
      </w:r>
      <w:r>
        <w:t>предмет</w:t>
      </w:r>
      <w:r>
        <w:rPr>
          <w:spacing w:val="17"/>
        </w:rPr>
        <w:t xml:space="preserve"> </w:t>
      </w:r>
      <w:r>
        <w:t>«Речевая</w:t>
      </w:r>
      <w:r>
        <w:rPr>
          <w:spacing w:val="12"/>
        </w:rPr>
        <w:t xml:space="preserve"> </w:t>
      </w:r>
      <w:r>
        <w:t>практика»</w:t>
      </w:r>
      <w:r>
        <w:rPr>
          <w:spacing w:val="7"/>
        </w:rPr>
        <w:t xml:space="preserve"> </w:t>
      </w:r>
      <w:r>
        <w:t>входит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предметную</w:t>
      </w:r>
      <w:r>
        <w:rPr>
          <w:spacing w:val="12"/>
        </w:rPr>
        <w:t xml:space="preserve"> </w:t>
      </w:r>
      <w:r>
        <w:t>область</w:t>
      </w:r>
      <w:r>
        <w:rPr>
          <w:spacing w:val="15"/>
        </w:rPr>
        <w:t xml:space="preserve"> </w:t>
      </w:r>
      <w:r>
        <w:t>«Язык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речевая</w:t>
      </w:r>
      <w:r>
        <w:rPr>
          <w:spacing w:val="12"/>
        </w:rPr>
        <w:t xml:space="preserve"> </w:t>
      </w:r>
      <w:r>
        <w:t>практика»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:rsidR="00C8649A" w:rsidRDefault="00C8649A" w:rsidP="00C8649A">
      <w:pPr>
        <w:pStyle w:val="a3"/>
        <w:ind w:right="129" w:firstLine="427"/>
        <w:jc w:val="both"/>
      </w:pP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(Вариант 1) выделяется:</w:t>
      </w:r>
    </w:p>
    <w:p w:rsidR="00C8649A" w:rsidRDefault="00C8649A" w:rsidP="00C8649A">
      <w:pPr>
        <w:pStyle w:val="a3"/>
        <w:ind w:left="541" w:right="5038" w:firstLine="0"/>
      </w:pPr>
      <w:r>
        <w:t>1</w:t>
      </w:r>
      <w:r>
        <w:rPr>
          <w:vertAlign w:val="superscript"/>
        </w:rPr>
        <w:t>*</w:t>
      </w:r>
      <w:r>
        <w:t xml:space="preserve"> класс - 99 ч. (3 ч в неделю, 33 учебные недели),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66</w:t>
      </w:r>
      <w:r>
        <w:rPr>
          <w:spacing w:val="-1"/>
        </w:rPr>
        <w:t xml:space="preserve"> </w:t>
      </w:r>
      <w:r>
        <w:t>ч.</w:t>
      </w:r>
      <w:r>
        <w:rPr>
          <w:spacing w:val="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 33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недели),</w:t>
      </w:r>
    </w:p>
    <w:p w:rsidR="00C8649A" w:rsidRDefault="00C8649A" w:rsidP="00C8649A">
      <w:pPr>
        <w:pStyle w:val="a5"/>
        <w:numPr>
          <w:ilvl w:val="0"/>
          <w:numId w:val="5"/>
        </w:numPr>
        <w:tabs>
          <w:tab w:val="left" w:pos="722"/>
        </w:tabs>
        <w:ind w:hanging="181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68 ч.</w:t>
      </w:r>
      <w:r>
        <w:rPr>
          <w:spacing w:val="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неделю, 34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недели),</w:t>
      </w:r>
    </w:p>
    <w:p w:rsidR="00C8649A" w:rsidRDefault="00C8649A" w:rsidP="00C8649A">
      <w:pPr>
        <w:pStyle w:val="a5"/>
        <w:numPr>
          <w:ilvl w:val="0"/>
          <w:numId w:val="5"/>
        </w:numPr>
        <w:tabs>
          <w:tab w:val="left" w:pos="722"/>
        </w:tabs>
        <w:ind w:hanging="181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 ч.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1"/>
          <w:sz w:val="24"/>
        </w:rPr>
        <w:t xml:space="preserve"> </w:t>
      </w:r>
      <w:r>
        <w:rPr>
          <w:sz w:val="24"/>
        </w:rPr>
        <w:t>ч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неделю, 34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недели),</w:t>
      </w:r>
    </w:p>
    <w:p w:rsidR="00C8649A" w:rsidRDefault="00C8649A" w:rsidP="00C8649A">
      <w:pPr>
        <w:pStyle w:val="a5"/>
        <w:numPr>
          <w:ilvl w:val="0"/>
          <w:numId w:val="5"/>
        </w:numPr>
        <w:tabs>
          <w:tab w:val="left" w:pos="722"/>
        </w:tabs>
        <w:ind w:hanging="181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68 ч.</w:t>
      </w:r>
      <w:r>
        <w:rPr>
          <w:spacing w:val="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неделю, 34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недели)</w:t>
      </w:r>
    </w:p>
    <w:p w:rsidR="00B12211" w:rsidRPr="00C8649A" w:rsidRDefault="00B12211" w:rsidP="00C8649A">
      <w:bookmarkStart w:id="0" w:name="_GoBack"/>
      <w:bookmarkEnd w:id="0"/>
    </w:p>
    <w:sectPr w:rsidR="00B12211" w:rsidRPr="00C8649A" w:rsidSect="00714CD9">
      <w:pgSz w:w="11906" w:h="16838"/>
      <w:pgMar w:top="85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D45C2"/>
    <w:multiLevelType w:val="hybridMultilevel"/>
    <w:tmpl w:val="C4546AA6"/>
    <w:lvl w:ilvl="0" w:tplc="BCA24C7A">
      <w:start w:val="2"/>
      <w:numFmt w:val="decimal"/>
      <w:lvlText w:val="%1"/>
      <w:lvlJc w:val="left"/>
      <w:pPr>
        <w:ind w:left="72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02337E">
      <w:numFmt w:val="bullet"/>
      <w:lvlText w:val="-"/>
      <w:lvlJc w:val="left"/>
      <w:pPr>
        <w:ind w:left="1314" w:hanging="360"/>
      </w:pPr>
      <w:rPr>
        <w:rFonts w:hint="default"/>
        <w:w w:val="100"/>
        <w:lang w:val="ru-RU" w:eastAsia="en-US" w:bidi="ar-SA"/>
      </w:rPr>
    </w:lvl>
    <w:lvl w:ilvl="2" w:tplc="D7FA2B1A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3" w:tplc="FA5E6E28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4" w:tplc="5D3A061C"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5" w:tplc="A08CA224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6" w:tplc="B69AA48C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7" w:tplc="0966D4B0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05341E66">
      <w:numFmt w:val="bullet"/>
      <w:lvlText w:val="•"/>
      <w:lvlJc w:val="left"/>
      <w:pPr>
        <w:ind w:left="841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53F502A"/>
    <w:multiLevelType w:val="hybridMultilevel"/>
    <w:tmpl w:val="58C854F2"/>
    <w:lvl w:ilvl="0" w:tplc="1E2268B2">
      <w:start w:val="2"/>
      <w:numFmt w:val="decimal"/>
      <w:lvlText w:val="%1"/>
      <w:lvlJc w:val="left"/>
      <w:pPr>
        <w:ind w:left="72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927D30">
      <w:numFmt w:val="bullet"/>
      <w:lvlText w:val="•"/>
      <w:lvlJc w:val="left"/>
      <w:pPr>
        <w:ind w:left="1720" w:hanging="180"/>
      </w:pPr>
      <w:rPr>
        <w:rFonts w:hint="default"/>
        <w:lang w:val="ru-RU" w:eastAsia="en-US" w:bidi="ar-SA"/>
      </w:rPr>
    </w:lvl>
    <w:lvl w:ilvl="2" w:tplc="01ECF95A">
      <w:numFmt w:val="bullet"/>
      <w:lvlText w:val="•"/>
      <w:lvlJc w:val="left"/>
      <w:pPr>
        <w:ind w:left="2721" w:hanging="180"/>
      </w:pPr>
      <w:rPr>
        <w:rFonts w:hint="default"/>
        <w:lang w:val="ru-RU" w:eastAsia="en-US" w:bidi="ar-SA"/>
      </w:rPr>
    </w:lvl>
    <w:lvl w:ilvl="3" w:tplc="B9EC1E6E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E230F00E">
      <w:numFmt w:val="bullet"/>
      <w:lvlText w:val="•"/>
      <w:lvlJc w:val="left"/>
      <w:pPr>
        <w:ind w:left="4722" w:hanging="180"/>
      </w:pPr>
      <w:rPr>
        <w:rFonts w:hint="default"/>
        <w:lang w:val="ru-RU" w:eastAsia="en-US" w:bidi="ar-SA"/>
      </w:rPr>
    </w:lvl>
    <w:lvl w:ilvl="5" w:tplc="CC86C258">
      <w:numFmt w:val="bullet"/>
      <w:lvlText w:val="•"/>
      <w:lvlJc w:val="left"/>
      <w:pPr>
        <w:ind w:left="5723" w:hanging="180"/>
      </w:pPr>
      <w:rPr>
        <w:rFonts w:hint="default"/>
        <w:lang w:val="ru-RU" w:eastAsia="en-US" w:bidi="ar-SA"/>
      </w:rPr>
    </w:lvl>
    <w:lvl w:ilvl="6" w:tplc="609E27B0">
      <w:numFmt w:val="bullet"/>
      <w:lvlText w:val="•"/>
      <w:lvlJc w:val="left"/>
      <w:pPr>
        <w:ind w:left="6723" w:hanging="180"/>
      </w:pPr>
      <w:rPr>
        <w:rFonts w:hint="default"/>
        <w:lang w:val="ru-RU" w:eastAsia="en-US" w:bidi="ar-SA"/>
      </w:rPr>
    </w:lvl>
    <w:lvl w:ilvl="7" w:tplc="F7481984">
      <w:numFmt w:val="bullet"/>
      <w:lvlText w:val="•"/>
      <w:lvlJc w:val="left"/>
      <w:pPr>
        <w:ind w:left="7724" w:hanging="180"/>
      </w:pPr>
      <w:rPr>
        <w:rFonts w:hint="default"/>
        <w:lang w:val="ru-RU" w:eastAsia="en-US" w:bidi="ar-SA"/>
      </w:rPr>
    </w:lvl>
    <w:lvl w:ilvl="8" w:tplc="3BDE01A6">
      <w:numFmt w:val="bullet"/>
      <w:lvlText w:val="•"/>
      <w:lvlJc w:val="left"/>
      <w:pPr>
        <w:ind w:left="8725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55893A21"/>
    <w:multiLevelType w:val="hybridMultilevel"/>
    <w:tmpl w:val="AD8684A6"/>
    <w:lvl w:ilvl="0" w:tplc="42D66678">
      <w:numFmt w:val="bullet"/>
      <w:lvlText w:val=""/>
      <w:lvlJc w:val="left"/>
      <w:pPr>
        <w:ind w:left="113" w:hanging="192"/>
      </w:pPr>
      <w:rPr>
        <w:rFonts w:hint="default"/>
        <w:w w:val="100"/>
        <w:lang w:val="ru-RU" w:eastAsia="en-US" w:bidi="ar-SA"/>
      </w:rPr>
    </w:lvl>
    <w:lvl w:ilvl="1" w:tplc="A36621DC">
      <w:numFmt w:val="bullet"/>
      <w:lvlText w:val="-"/>
      <w:lvlJc w:val="left"/>
      <w:pPr>
        <w:ind w:left="1261" w:hanging="360"/>
      </w:pPr>
      <w:rPr>
        <w:rFonts w:ascii="SimSun" w:eastAsia="SimSun" w:hAnsi="SimSun" w:cs="SimSun" w:hint="default"/>
        <w:color w:val="000009"/>
        <w:w w:val="100"/>
        <w:sz w:val="24"/>
        <w:szCs w:val="24"/>
        <w:lang w:val="ru-RU" w:eastAsia="en-US" w:bidi="ar-SA"/>
      </w:rPr>
    </w:lvl>
    <w:lvl w:ilvl="2" w:tplc="3782F9D8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8496CC7C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25F6BF5C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CEBEC84C">
      <w:numFmt w:val="bullet"/>
      <w:lvlText w:val="•"/>
      <w:lvlJc w:val="left"/>
      <w:pPr>
        <w:ind w:left="5467" w:hanging="360"/>
      </w:pPr>
      <w:rPr>
        <w:rFonts w:hint="default"/>
        <w:lang w:val="ru-RU" w:eastAsia="en-US" w:bidi="ar-SA"/>
      </w:rPr>
    </w:lvl>
    <w:lvl w:ilvl="6" w:tplc="B3FC4856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671042DA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044642C4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A844816"/>
    <w:multiLevelType w:val="hybridMultilevel"/>
    <w:tmpl w:val="7A66101A"/>
    <w:lvl w:ilvl="0" w:tplc="F2286AF4">
      <w:numFmt w:val="bullet"/>
      <w:lvlText w:val="-"/>
      <w:lvlJc w:val="left"/>
      <w:pPr>
        <w:ind w:left="1261" w:hanging="360"/>
      </w:pPr>
      <w:rPr>
        <w:rFonts w:hint="default"/>
        <w:w w:val="100"/>
        <w:lang w:val="ru-RU" w:eastAsia="en-US" w:bidi="ar-SA"/>
      </w:rPr>
    </w:lvl>
    <w:lvl w:ilvl="1" w:tplc="7EBEB09C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2" w:tplc="BC1858F6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356CF14E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4" w:tplc="D9949BC0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5" w:tplc="BC129F8A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E734729E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7" w:tplc="7E3090A4">
      <w:numFmt w:val="bullet"/>
      <w:lvlText w:val="•"/>
      <w:lvlJc w:val="left"/>
      <w:pPr>
        <w:ind w:left="7886" w:hanging="360"/>
      </w:pPr>
      <w:rPr>
        <w:rFonts w:hint="default"/>
        <w:lang w:val="ru-RU" w:eastAsia="en-US" w:bidi="ar-SA"/>
      </w:rPr>
    </w:lvl>
    <w:lvl w:ilvl="8" w:tplc="64E8B1B8">
      <w:numFmt w:val="bullet"/>
      <w:lvlText w:val="•"/>
      <w:lvlJc w:val="left"/>
      <w:pPr>
        <w:ind w:left="883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4292680"/>
    <w:multiLevelType w:val="hybridMultilevel"/>
    <w:tmpl w:val="4DA2CF8E"/>
    <w:lvl w:ilvl="0" w:tplc="2FD8B5EC">
      <w:start w:val="2"/>
      <w:numFmt w:val="decimal"/>
      <w:lvlText w:val="%1"/>
      <w:lvlJc w:val="left"/>
      <w:pPr>
        <w:ind w:left="72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CC2B62">
      <w:numFmt w:val="bullet"/>
      <w:lvlText w:val="•"/>
      <w:lvlJc w:val="left"/>
      <w:pPr>
        <w:ind w:left="1720" w:hanging="180"/>
      </w:pPr>
      <w:rPr>
        <w:rFonts w:hint="default"/>
        <w:lang w:val="ru-RU" w:eastAsia="en-US" w:bidi="ar-SA"/>
      </w:rPr>
    </w:lvl>
    <w:lvl w:ilvl="2" w:tplc="D15C452E">
      <w:numFmt w:val="bullet"/>
      <w:lvlText w:val="•"/>
      <w:lvlJc w:val="left"/>
      <w:pPr>
        <w:ind w:left="2721" w:hanging="180"/>
      </w:pPr>
      <w:rPr>
        <w:rFonts w:hint="default"/>
        <w:lang w:val="ru-RU" w:eastAsia="en-US" w:bidi="ar-SA"/>
      </w:rPr>
    </w:lvl>
    <w:lvl w:ilvl="3" w:tplc="5DDC450E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7D742E5E">
      <w:numFmt w:val="bullet"/>
      <w:lvlText w:val="•"/>
      <w:lvlJc w:val="left"/>
      <w:pPr>
        <w:ind w:left="4722" w:hanging="180"/>
      </w:pPr>
      <w:rPr>
        <w:rFonts w:hint="default"/>
        <w:lang w:val="ru-RU" w:eastAsia="en-US" w:bidi="ar-SA"/>
      </w:rPr>
    </w:lvl>
    <w:lvl w:ilvl="5" w:tplc="5070657A">
      <w:numFmt w:val="bullet"/>
      <w:lvlText w:val="•"/>
      <w:lvlJc w:val="left"/>
      <w:pPr>
        <w:ind w:left="5723" w:hanging="180"/>
      </w:pPr>
      <w:rPr>
        <w:rFonts w:hint="default"/>
        <w:lang w:val="ru-RU" w:eastAsia="en-US" w:bidi="ar-SA"/>
      </w:rPr>
    </w:lvl>
    <w:lvl w:ilvl="6" w:tplc="6168666C">
      <w:numFmt w:val="bullet"/>
      <w:lvlText w:val="•"/>
      <w:lvlJc w:val="left"/>
      <w:pPr>
        <w:ind w:left="6723" w:hanging="180"/>
      </w:pPr>
      <w:rPr>
        <w:rFonts w:hint="default"/>
        <w:lang w:val="ru-RU" w:eastAsia="en-US" w:bidi="ar-SA"/>
      </w:rPr>
    </w:lvl>
    <w:lvl w:ilvl="7" w:tplc="C6FEA884">
      <w:numFmt w:val="bullet"/>
      <w:lvlText w:val="•"/>
      <w:lvlJc w:val="left"/>
      <w:pPr>
        <w:ind w:left="7724" w:hanging="180"/>
      </w:pPr>
      <w:rPr>
        <w:rFonts w:hint="default"/>
        <w:lang w:val="ru-RU" w:eastAsia="en-US" w:bidi="ar-SA"/>
      </w:rPr>
    </w:lvl>
    <w:lvl w:ilvl="8" w:tplc="69320828">
      <w:numFmt w:val="bullet"/>
      <w:lvlText w:val="•"/>
      <w:lvlJc w:val="left"/>
      <w:pPr>
        <w:ind w:left="8725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5E"/>
    <w:rsid w:val="000D0A7C"/>
    <w:rsid w:val="000E39B1"/>
    <w:rsid w:val="001E0290"/>
    <w:rsid w:val="0047035E"/>
    <w:rsid w:val="005D0A18"/>
    <w:rsid w:val="00714CD9"/>
    <w:rsid w:val="00B12211"/>
    <w:rsid w:val="00B224D1"/>
    <w:rsid w:val="00C8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03682-E28A-48B3-A33B-32D9E192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7035E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B224D1"/>
    <w:pPr>
      <w:keepNext/>
      <w:keepLines/>
      <w:jc w:val="center"/>
      <w:outlineLvl w:val="0"/>
    </w:pPr>
    <w:rPr>
      <w:rFonts w:eastAsiaTheme="majorEastAsia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4D1"/>
    <w:rPr>
      <w:rFonts w:ascii="Times New Roman" w:eastAsiaTheme="majorEastAsia" w:hAnsi="Times New Roman" w:cstheme="majorBidi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47035E"/>
    <w:pPr>
      <w:ind w:left="113" w:firstLine="425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703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7035E"/>
    <w:pPr>
      <w:ind w:left="113" w:firstLine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2023-10-05T06:23:00Z</dcterms:created>
  <dcterms:modified xsi:type="dcterms:W3CDTF">2023-10-05T06:23:00Z</dcterms:modified>
</cp:coreProperties>
</file>