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1A" w:rsidRDefault="00471E1A" w:rsidP="00471E1A">
      <w:pPr>
        <w:pStyle w:val="1"/>
        <w:ind w:left="692"/>
        <w:jc w:val="lef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bookmarkStart w:id="0" w:name="_GoBack"/>
      <w:bookmarkEnd w:id="0"/>
      <w:r>
        <w:t>«МАТЕМАТИКА»</w:t>
      </w:r>
    </w:p>
    <w:p w:rsidR="00471E1A" w:rsidRDefault="00471E1A" w:rsidP="00471E1A">
      <w:pPr>
        <w:pStyle w:val="1"/>
        <w:ind w:left="692"/>
        <w:jc w:val="left"/>
      </w:pPr>
    </w:p>
    <w:p w:rsidR="00471E1A" w:rsidRDefault="00471E1A" w:rsidP="00471E1A">
      <w:pPr>
        <w:pStyle w:val="a3"/>
        <w:spacing w:line="274" w:lineRule="exact"/>
        <w:ind w:left="541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УМК:</w:t>
      </w:r>
    </w:p>
    <w:p w:rsidR="00471E1A" w:rsidRDefault="00471E1A" w:rsidP="00471E1A">
      <w:pPr>
        <w:pStyle w:val="a5"/>
        <w:numPr>
          <w:ilvl w:val="1"/>
          <w:numId w:val="2"/>
        </w:numPr>
        <w:tabs>
          <w:tab w:val="left" w:pos="1262"/>
        </w:tabs>
        <w:spacing w:before="8" w:line="235" w:lineRule="auto"/>
        <w:ind w:right="119"/>
        <w:jc w:val="both"/>
        <w:rPr>
          <w:sz w:val="24"/>
        </w:rPr>
      </w:pPr>
      <w:r>
        <w:rPr>
          <w:color w:val="000009"/>
          <w:sz w:val="24"/>
        </w:rPr>
        <w:t>Математика.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1-4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Пособие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обшеобразоват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Алышева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В.: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Просвещение. -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«Математика».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класс.</w:t>
      </w:r>
    </w:p>
    <w:p w:rsidR="00471E1A" w:rsidRDefault="00471E1A" w:rsidP="00471E1A">
      <w:pPr>
        <w:pStyle w:val="a5"/>
        <w:numPr>
          <w:ilvl w:val="1"/>
          <w:numId w:val="2"/>
        </w:numPr>
        <w:tabs>
          <w:tab w:val="left" w:pos="1326"/>
        </w:tabs>
        <w:spacing w:before="15" w:line="228" w:lineRule="auto"/>
        <w:ind w:right="124"/>
        <w:jc w:val="both"/>
        <w:rPr>
          <w:sz w:val="24"/>
        </w:rPr>
      </w:pPr>
      <w:r>
        <w:tab/>
      </w:r>
      <w:r>
        <w:rPr>
          <w:color w:val="000009"/>
          <w:sz w:val="24"/>
        </w:rPr>
        <w:t>«Математика».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обшеобразоват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адапт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программы.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2ч./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Т.В.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Алышева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Просвещение,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2018г.</w:t>
      </w:r>
    </w:p>
    <w:p w:rsidR="00471E1A" w:rsidRDefault="00471E1A" w:rsidP="00471E1A">
      <w:pPr>
        <w:pStyle w:val="a5"/>
        <w:numPr>
          <w:ilvl w:val="1"/>
          <w:numId w:val="2"/>
        </w:numPr>
        <w:tabs>
          <w:tab w:val="left" w:pos="1262"/>
        </w:tabs>
        <w:spacing w:before="20" w:line="225" w:lineRule="auto"/>
        <w:ind w:right="124"/>
        <w:jc w:val="both"/>
        <w:rPr>
          <w:sz w:val="24"/>
        </w:rPr>
      </w:pPr>
      <w:r>
        <w:rPr>
          <w:color w:val="000009"/>
          <w:sz w:val="24"/>
        </w:rPr>
        <w:t>«Математика».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обшеобразоват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адапт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2ч./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Т.В.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Алышева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Просвещение</w:t>
      </w:r>
    </w:p>
    <w:p w:rsidR="00471E1A" w:rsidRDefault="00471E1A" w:rsidP="00471E1A">
      <w:pPr>
        <w:pStyle w:val="a5"/>
        <w:numPr>
          <w:ilvl w:val="1"/>
          <w:numId w:val="2"/>
        </w:numPr>
        <w:tabs>
          <w:tab w:val="left" w:pos="1262"/>
        </w:tabs>
        <w:spacing w:before="13" w:line="232" w:lineRule="auto"/>
        <w:ind w:right="118"/>
        <w:jc w:val="both"/>
        <w:rPr>
          <w:sz w:val="24"/>
        </w:rPr>
      </w:pPr>
      <w:r>
        <w:rPr>
          <w:color w:val="000009"/>
          <w:sz w:val="24"/>
        </w:rPr>
        <w:t>«Математика».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обшеобразоват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адапт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2ч./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Т.В.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Алышева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Яковлева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И.М.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Просвещение</w:t>
      </w:r>
    </w:p>
    <w:p w:rsidR="00471E1A" w:rsidRDefault="00471E1A" w:rsidP="00471E1A">
      <w:pPr>
        <w:pStyle w:val="a3"/>
        <w:spacing w:before="3"/>
        <w:ind w:right="127" w:firstLine="427"/>
        <w:jc w:val="both"/>
      </w:pPr>
      <w:r>
        <w:t>Изучение учебного предмета «Математика» направлено на достижение цели: совершенствование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471E1A" w:rsidRDefault="00471E1A" w:rsidP="00471E1A">
      <w:pPr>
        <w:pStyle w:val="a3"/>
        <w:ind w:left="541" w:firstLine="0"/>
      </w:pPr>
      <w:r>
        <w:t>Задачи:</w:t>
      </w:r>
    </w:p>
    <w:p w:rsidR="00471E1A" w:rsidRDefault="00471E1A" w:rsidP="00471E1A">
      <w:pPr>
        <w:pStyle w:val="a5"/>
        <w:numPr>
          <w:ilvl w:val="0"/>
          <w:numId w:val="2"/>
        </w:numPr>
        <w:tabs>
          <w:tab w:val="left" w:pos="884"/>
          <w:tab w:val="left" w:pos="885"/>
          <w:tab w:val="left" w:pos="2455"/>
          <w:tab w:val="left" w:pos="3769"/>
          <w:tab w:val="left" w:pos="5441"/>
          <w:tab w:val="left" w:pos="7306"/>
          <w:tab w:val="left" w:pos="8289"/>
          <w:tab w:val="left" w:pos="9311"/>
        </w:tabs>
        <w:ind w:right="130" w:firstLine="427"/>
        <w:rPr>
          <w:rFonts w:ascii="Symbol" w:hAnsi="Symbol"/>
        </w:rPr>
      </w:pPr>
      <w:r>
        <w:rPr>
          <w:sz w:val="24"/>
        </w:rPr>
        <w:t>формировать</w:t>
      </w:r>
      <w:r>
        <w:rPr>
          <w:sz w:val="24"/>
        </w:rPr>
        <w:tab/>
        <w:t>доступные</w:t>
      </w:r>
      <w:r>
        <w:rPr>
          <w:sz w:val="24"/>
        </w:rPr>
        <w:tab/>
        <w:t>обучающимся</w:t>
      </w:r>
      <w:r>
        <w:rPr>
          <w:sz w:val="24"/>
        </w:rPr>
        <w:tab/>
        <w:t>математические</w:t>
      </w:r>
      <w:r>
        <w:rPr>
          <w:sz w:val="24"/>
        </w:rPr>
        <w:tab/>
      </w:r>
      <w:proofErr w:type="gramStart"/>
      <w:r>
        <w:rPr>
          <w:sz w:val="24"/>
        </w:rPr>
        <w:t>знания,</w:t>
      </w:r>
      <w:r>
        <w:rPr>
          <w:sz w:val="24"/>
        </w:rPr>
        <w:tab/>
      </w:r>
      <w:proofErr w:type="gramEnd"/>
      <w:r>
        <w:rPr>
          <w:sz w:val="24"/>
        </w:rPr>
        <w:t>умения,</w:t>
      </w:r>
      <w:r>
        <w:rPr>
          <w:sz w:val="24"/>
        </w:rPr>
        <w:tab/>
      </w:r>
      <w:r>
        <w:rPr>
          <w:spacing w:val="-1"/>
          <w:sz w:val="24"/>
        </w:rPr>
        <w:t>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71E1A" w:rsidRDefault="00471E1A" w:rsidP="00471E1A">
      <w:pPr>
        <w:pStyle w:val="a5"/>
        <w:numPr>
          <w:ilvl w:val="0"/>
          <w:numId w:val="2"/>
        </w:numPr>
        <w:tabs>
          <w:tab w:val="left" w:pos="830"/>
        </w:tabs>
        <w:ind w:right="127" w:firstLine="427"/>
        <w:rPr>
          <w:rFonts w:ascii="Symbol" w:hAnsi="Symbol"/>
        </w:rPr>
      </w:pPr>
      <w:r>
        <w:rPr>
          <w:sz w:val="24"/>
        </w:rPr>
        <w:t>обучать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39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39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39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:rsidR="00471E1A" w:rsidRDefault="00471E1A" w:rsidP="00471E1A">
      <w:pPr>
        <w:pStyle w:val="a5"/>
        <w:numPr>
          <w:ilvl w:val="0"/>
          <w:numId w:val="2"/>
        </w:numPr>
        <w:tabs>
          <w:tab w:val="left" w:pos="789"/>
        </w:tabs>
        <w:ind w:right="129" w:firstLine="427"/>
        <w:rPr>
          <w:rFonts w:ascii="Symbol" w:hAnsi="Symbol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471E1A" w:rsidRDefault="00471E1A" w:rsidP="00471E1A">
      <w:pPr>
        <w:pStyle w:val="a5"/>
        <w:numPr>
          <w:ilvl w:val="0"/>
          <w:numId w:val="2"/>
        </w:numPr>
        <w:tabs>
          <w:tab w:val="left" w:pos="815"/>
        </w:tabs>
        <w:spacing w:before="82"/>
        <w:ind w:right="126" w:firstLine="427"/>
        <w:jc w:val="both"/>
        <w:rPr>
          <w:rFonts w:ascii="Symbol" w:hAnsi="Symbol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целеустремлѐнность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аккуратность.</w:t>
      </w:r>
    </w:p>
    <w:p w:rsidR="00471E1A" w:rsidRDefault="00471E1A" w:rsidP="00471E1A">
      <w:pPr>
        <w:pStyle w:val="a3"/>
        <w:ind w:right="121" w:firstLine="427"/>
        <w:jc w:val="both"/>
      </w:pPr>
      <w:r>
        <w:t>Учебный предмет</w:t>
      </w:r>
      <w:r>
        <w:rPr>
          <w:spacing w:val="1"/>
        </w:rPr>
        <w:t xml:space="preserve"> </w:t>
      </w:r>
      <w:r>
        <w:t>«Математика» входит в предметную область</w:t>
      </w:r>
      <w:r>
        <w:rPr>
          <w:spacing w:val="1"/>
        </w:rPr>
        <w:t xml:space="preserve"> </w:t>
      </w:r>
      <w:r>
        <w:t>«Математика» и относится 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1).</w:t>
      </w:r>
    </w:p>
    <w:p w:rsidR="00471E1A" w:rsidRDefault="00471E1A" w:rsidP="00471E1A">
      <w:pPr>
        <w:pStyle w:val="a3"/>
        <w:spacing w:before="1"/>
        <w:ind w:right="129" w:firstLine="427"/>
        <w:jc w:val="both"/>
      </w:pP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(Вариант 1) выделяется:</w:t>
      </w:r>
    </w:p>
    <w:p w:rsidR="00471E1A" w:rsidRDefault="00471E1A" w:rsidP="00471E1A">
      <w:pPr>
        <w:pStyle w:val="a3"/>
        <w:ind w:left="541" w:right="5038" w:firstLine="0"/>
      </w:pPr>
      <w:r>
        <w:t>1</w:t>
      </w:r>
      <w:r>
        <w:rPr>
          <w:vertAlign w:val="superscript"/>
        </w:rPr>
        <w:t>*</w:t>
      </w:r>
      <w:r>
        <w:t xml:space="preserve"> класс - 99 ч. (3 ч в неделю, 33 учебные недели),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недели),</w:t>
      </w:r>
    </w:p>
    <w:p w:rsidR="00471E1A" w:rsidRDefault="00471E1A" w:rsidP="00471E1A">
      <w:pPr>
        <w:pStyle w:val="a5"/>
        <w:numPr>
          <w:ilvl w:val="0"/>
          <w:numId w:val="1"/>
        </w:numPr>
        <w:tabs>
          <w:tab w:val="left" w:pos="72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136 ч.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недели),</w:t>
      </w:r>
    </w:p>
    <w:p w:rsidR="00471E1A" w:rsidRDefault="00471E1A" w:rsidP="00471E1A">
      <w:pPr>
        <w:pStyle w:val="a5"/>
        <w:numPr>
          <w:ilvl w:val="0"/>
          <w:numId w:val="1"/>
        </w:numPr>
        <w:tabs>
          <w:tab w:val="left" w:pos="72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136 ч.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недели),</w:t>
      </w:r>
    </w:p>
    <w:p w:rsidR="00B12211" w:rsidRDefault="00471E1A" w:rsidP="00471E1A">
      <w:pPr>
        <w:pStyle w:val="a5"/>
        <w:numPr>
          <w:ilvl w:val="0"/>
          <w:numId w:val="1"/>
        </w:numPr>
        <w:tabs>
          <w:tab w:val="left" w:pos="722"/>
        </w:tabs>
        <w:ind w:hanging="181"/>
      </w:pPr>
      <w:r w:rsidRPr="00471E1A">
        <w:rPr>
          <w:sz w:val="24"/>
        </w:rPr>
        <w:t>класс</w:t>
      </w:r>
      <w:r w:rsidRPr="00471E1A">
        <w:rPr>
          <w:spacing w:val="-2"/>
          <w:sz w:val="24"/>
        </w:rPr>
        <w:t xml:space="preserve"> </w:t>
      </w:r>
      <w:r w:rsidRPr="00471E1A">
        <w:rPr>
          <w:sz w:val="24"/>
        </w:rPr>
        <w:t>-</w:t>
      </w:r>
      <w:r w:rsidRPr="00471E1A">
        <w:rPr>
          <w:spacing w:val="-2"/>
          <w:sz w:val="24"/>
        </w:rPr>
        <w:t xml:space="preserve"> </w:t>
      </w:r>
      <w:r w:rsidRPr="00471E1A">
        <w:rPr>
          <w:sz w:val="24"/>
        </w:rPr>
        <w:t>136 ч.</w:t>
      </w:r>
      <w:r w:rsidRPr="00471E1A">
        <w:rPr>
          <w:spacing w:val="1"/>
          <w:sz w:val="24"/>
        </w:rPr>
        <w:t xml:space="preserve"> </w:t>
      </w:r>
      <w:r w:rsidRPr="00471E1A">
        <w:rPr>
          <w:sz w:val="24"/>
        </w:rPr>
        <w:t>(4 ч</w:t>
      </w:r>
      <w:r w:rsidRPr="00471E1A">
        <w:rPr>
          <w:spacing w:val="-3"/>
          <w:sz w:val="24"/>
        </w:rPr>
        <w:t xml:space="preserve"> </w:t>
      </w:r>
      <w:r w:rsidRPr="00471E1A">
        <w:rPr>
          <w:sz w:val="24"/>
        </w:rPr>
        <w:t>в</w:t>
      </w:r>
      <w:r w:rsidRPr="00471E1A">
        <w:rPr>
          <w:spacing w:val="-1"/>
          <w:sz w:val="24"/>
        </w:rPr>
        <w:t xml:space="preserve"> </w:t>
      </w:r>
      <w:r w:rsidRPr="00471E1A">
        <w:rPr>
          <w:sz w:val="24"/>
        </w:rPr>
        <w:t>неделю,</w:t>
      </w:r>
      <w:r w:rsidRPr="00471E1A">
        <w:rPr>
          <w:spacing w:val="-1"/>
          <w:sz w:val="24"/>
        </w:rPr>
        <w:t xml:space="preserve"> </w:t>
      </w:r>
      <w:r w:rsidRPr="00471E1A">
        <w:rPr>
          <w:sz w:val="24"/>
        </w:rPr>
        <w:t>34</w:t>
      </w:r>
      <w:r w:rsidRPr="00471E1A">
        <w:rPr>
          <w:spacing w:val="2"/>
          <w:sz w:val="24"/>
        </w:rPr>
        <w:t xml:space="preserve"> </w:t>
      </w:r>
      <w:r w:rsidRPr="00471E1A">
        <w:rPr>
          <w:sz w:val="24"/>
        </w:rPr>
        <w:t>учебные</w:t>
      </w:r>
      <w:r w:rsidRPr="00471E1A">
        <w:rPr>
          <w:spacing w:val="-3"/>
          <w:sz w:val="24"/>
        </w:rPr>
        <w:t xml:space="preserve"> </w:t>
      </w:r>
      <w:r w:rsidRPr="00471E1A">
        <w:rPr>
          <w:sz w:val="24"/>
        </w:rPr>
        <w:t>недели)</w:t>
      </w:r>
    </w:p>
    <w:sectPr w:rsidR="00B12211" w:rsidSect="00714CD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502A"/>
    <w:multiLevelType w:val="hybridMultilevel"/>
    <w:tmpl w:val="58C854F2"/>
    <w:lvl w:ilvl="0" w:tplc="1E2268B2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27D3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01ECF95A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B9EC1E6E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E230F00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CC86C25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609E27B0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F748198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3BDE01A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55893A21"/>
    <w:multiLevelType w:val="hybridMultilevel"/>
    <w:tmpl w:val="AD8684A6"/>
    <w:lvl w:ilvl="0" w:tplc="42D66678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A36621DC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3782F9D8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8496CC7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25F6BF5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EBEC84C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B3FC485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671042D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044642C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1A"/>
    <w:rsid w:val="000D0A7C"/>
    <w:rsid w:val="000E39B1"/>
    <w:rsid w:val="001E0290"/>
    <w:rsid w:val="00471E1A"/>
    <w:rsid w:val="00714CD9"/>
    <w:rsid w:val="00B12211"/>
    <w:rsid w:val="00B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A951-7F89-4B3C-818F-9B7F67B2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1E1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B224D1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D1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71E1A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1E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1E1A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2023-09-25T07:43:00Z</dcterms:created>
  <dcterms:modified xsi:type="dcterms:W3CDTF">2023-09-25T07:45:00Z</dcterms:modified>
</cp:coreProperties>
</file>